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C763B" w14:textId="77777777" w:rsidR="00B56041" w:rsidRDefault="00B56041" w:rsidP="00BD0FB8"/>
    <w:p w14:paraId="5CE08C46" w14:textId="77777777" w:rsidR="00B56041" w:rsidRDefault="00BD0FB8" w:rsidP="00BD0FB8">
      <w:pPr>
        <w:jc w:val="center"/>
      </w:pPr>
      <w:r>
        <w:t>МИНПРОСВЕЩЕНИЯ РОССИИ</w:t>
      </w:r>
    </w:p>
    <w:p w14:paraId="2D724747" w14:textId="77777777" w:rsidR="00B56041" w:rsidRDefault="00BD0FB8" w:rsidP="00BD0FB8">
      <w:pPr>
        <w:jc w:val="center"/>
      </w:pPr>
      <w:r>
        <w:t xml:space="preserve">Федеральное государственное бюджетное образовательное учреждение </w:t>
      </w:r>
    </w:p>
    <w:p w14:paraId="14252D36" w14:textId="77777777" w:rsidR="00B56041" w:rsidRDefault="00BD0FB8" w:rsidP="00BD0FB8">
      <w:pPr>
        <w:jc w:val="center"/>
      </w:pPr>
      <w:r>
        <w:t>высшего образования</w:t>
      </w:r>
    </w:p>
    <w:p w14:paraId="71442FDB" w14:textId="77777777" w:rsidR="00B56041" w:rsidRDefault="00BD0FB8" w:rsidP="00BD0FB8">
      <w:pPr>
        <w:jc w:val="center"/>
      </w:pPr>
      <w:r>
        <w:t xml:space="preserve">  «Нижегородский государственный педагогический университет</w:t>
      </w:r>
    </w:p>
    <w:p w14:paraId="5FECCA16" w14:textId="77777777" w:rsidR="00B56041" w:rsidRDefault="00BD0FB8" w:rsidP="00BD0FB8">
      <w:pPr>
        <w:jc w:val="center"/>
      </w:pPr>
      <w:r>
        <w:t xml:space="preserve">имени </w:t>
      </w:r>
      <w:proofErr w:type="spellStart"/>
      <w:r>
        <w:t>Козьмы</w:t>
      </w:r>
      <w:proofErr w:type="spellEnd"/>
      <w:r>
        <w:t xml:space="preserve"> Минина»</w:t>
      </w:r>
    </w:p>
    <w:p w14:paraId="1A118CA1" w14:textId="77777777" w:rsidR="00B56041" w:rsidRDefault="00B56041"/>
    <w:p w14:paraId="2E4CBFC6" w14:textId="77777777" w:rsidR="00B56041" w:rsidRDefault="00B56041"/>
    <w:p w14:paraId="5165ED1D" w14:textId="77777777" w:rsidR="00B56041" w:rsidRDefault="00B56041"/>
    <w:p w14:paraId="4E4657BD" w14:textId="77777777" w:rsidR="00B56041" w:rsidRDefault="00BD0FB8">
      <w:pPr>
        <w:ind w:left="5040"/>
      </w:pPr>
      <w:r>
        <w:t>УТВЕРЖДЕНО</w:t>
      </w:r>
    </w:p>
    <w:p w14:paraId="7BA0BE34" w14:textId="77777777" w:rsidR="00B56041" w:rsidRDefault="00BD0FB8">
      <w:pPr>
        <w:ind w:left="5040"/>
      </w:pPr>
      <w:r>
        <w:t xml:space="preserve">решением Ученого совета </w:t>
      </w:r>
    </w:p>
    <w:p w14:paraId="60ADDB35" w14:textId="77777777" w:rsidR="00B56041" w:rsidRDefault="00BD0FB8">
      <w:pPr>
        <w:ind w:left="5040"/>
      </w:pPr>
      <w:r>
        <w:t>Протокол № ___</w:t>
      </w:r>
    </w:p>
    <w:p w14:paraId="08BF6616" w14:textId="77777777" w:rsidR="00B56041" w:rsidRDefault="00BD0FB8">
      <w:pPr>
        <w:ind w:left="5040"/>
      </w:pPr>
      <w:r>
        <w:t>от «___» __________ 20__ г.</w:t>
      </w:r>
    </w:p>
    <w:p w14:paraId="31BC07B3" w14:textId="77777777" w:rsidR="00B56041" w:rsidRDefault="00B56041">
      <w:pPr>
        <w:jc w:val="center"/>
      </w:pPr>
    </w:p>
    <w:p w14:paraId="1580303A" w14:textId="77777777" w:rsidR="00B56041" w:rsidRDefault="00B56041">
      <w:pPr>
        <w:jc w:val="center"/>
      </w:pPr>
    </w:p>
    <w:p w14:paraId="71C6DE82" w14:textId="77777777" w:rsidR="00B56041" w:rsidRDefault="00B56041">
      <w:pPr>
        <w:jc w:val="center"/>
      </w:pPr>
    </w:p>
    <w:p w14:paraId="75531F54" w14:textId="77777777" w:rsidR="00B56041" w:rsidRDefault="00B56041">
      <w:pPr>
        <w:jc w:val="center"/>
      </w:pPr>
    </w:p>
    <w:p w14:paraId="10E5CE55" w14:textId="77777777" w:rsidR="00B56041" w:rsidRDefault="00B56041">
      <w:pPr>
        <w:jc w:val="center"/>
      </w:pPr>
    </w:p>
    <w:p w14:paraId="5B294D3F" w14:textId="77777777" w:rsidR="00B56041" w:rsidRDefault="00B56041">
      <w:pPr>
        <w:jc w:val="center"/>
      </w:pPr>
    </w:p>
    <w:p w14:paraId="5A8556D5" w14:textId="77777777" w:rsidR="00B56041" w:rsidRDefault="00B56041">
      <w:pPr>
        <w:jc w:val="center"/>
      </w:pPr>
    </w:p>
    <w:p w14:paraId="48610744" w14:textId="4C04F6D5" w:rsidR="00B56041" w:rsidRPr="00092C3C" w:rsidRDefault="00BD0FB8" w:rsidP="00092C3C">
      <w:pPr>
        <w:jc w:val="center"/>
        <w:rPr>
          <w:rFonts w:ascii="Times New Roman" w:hAnsi="Times New Roman"/>
          <w:b/>
          <w:bCs/>
        </w:rPr>
      </w:pPr>
      <w:r w:rsidRPr="00092C3C">
        <w:rPr>
          <w:rFonts w:ascii="Times New Roman" w:hAnsi="Times New Roman"/>
          <w:b/>
          <w:bCs/>
        </w:rPr>
        <w:t>РАБОЧАЯ ПРОГРАММА УЧЕБНОЙ ДИСЦИПЛИНЫ</w:t>
      </w:r>
    </w:p>
    <w:p w14:paraId="4D608608" w14:textId="77777777" w:rsidR="00B56041" w:rsidRPr="00092C3C" w:rsidRDefault="00BD0FB8" w:rsidP="00092C3C">
      <w:pPr>
        <w:jc w:val="center"/>
        <w:rPr>
          <w:rFonts w:ascii="Times New Roman" w:hAnsi="Times New Roman"/>
          <w:b/>
          <w:bCs/>
          <w:u w:val="single"/>
        </w:rPr>
      </w:pPr>
      <w:r w:rsidRPr="00092C3C">
        <w:rPr>
          <w:rFonts w:ascii="Times New Roman" w:hAnsi="Times New Roman"/>
          <w:b/>
          <w:bCs/>
          <w:u w:val="single"/>
        </w:rPr>
        <w:t>СГ.03 – Безопасность жизнедеятельности</w:t>
      </w:r>
    </w:p>
    <w:p w14:paraId="0B02C1F1" w14:textId="0686A593" w:rsidR="00B56041" w:rsidRDefault="00B56041" w:rsidP="00092C3C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jc w:val="center"/>
        <w:rPr>
          <w:rFonts w:ascii="Times New Roman" w:hAnsi="Times New Roman"/>
          <w:b/>
          <w:bCs/>
          <w:i/>
          <w:sz w:val="16"/>
        </w:rPr>
      </w:pPr>
    </w:p>
    <w:p w14:paraId="768AB491" w14:textId="423E1969" w:rsidR="00092C3C" w:rsidRDefault="00092C3C" w:rsidP="00092C3C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jc w:val="center"/>
        <w:rPr>
          <w:rFonts w:ascii="Times New Roman" w:hAnsi="Times New Roman"/>
          <w:b/>
          <w:bCs/>
          <w:i/>
          <w:sz w:val="16"/>
        </w:rPr>
      </w:pPr>
    </w:p>
    <w:p w14:paraId="63619900" w14:textId="32377642" w:rsidR="00092C3C" w:rsidRDefault="00092C3C" w:rsidP="00092C3C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jc w:val="center"/>
        <w:rPr>
          <w:rFonts w:ascii="Times New Roman" w:hAnsi="Times New Roman"/>
          <w:b/>
          <w:bCs/>
          <w:i/>
          <w:sz w:val="16"/>
        </w:rPr>
      </w:pPr>
    </w:p>
    <w:p w14:paraId="14C092FA" w14:textId="3AD341DC" w:rsidR="00092C3C" w:rsidRDefault="00092C3C" w:rsidP="00092C3C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jc w:val="center"/>
        <w:rPr>
          <w:rFonts w:ascii="Times New Roman" w:hAnsi="Times New Roman"/>
          <w:b/>
          <w:bCs/>
          <w:i/>
          <w:sz w:val="16"/>
        </w:rPr>
      </w:pPr>
    </w:p>
    <w:p w14:paraId="559261DF" w14:textId="77777777" w:rsidR="00092C3C" w:rsidRPr="00092C3C" w:rsidRDefault="00092C3C" w:rsidP="00092C3C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jc w:val="center"/>
        <w:rPr>
          <w:rFonts w:ascii="Times New Roman" w:hAnsi="Times New Roman"/>
          <w:b/>
          <w:bCs/>
          <w:i/>
          <w:sz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B56041" w14:paraId="64F48C69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6F6A6" w14:textId="77777777" w:rsidR="00B56041" w:rsidRDefault="00BD0FB8">
            <w:r>
              <w:t xml:space="preserve">Специальность </w:t>
            </w:r>
          </w:p>
          <w:p w14:paraId="68C0E557" w14:textId="77777777" w:rsidR="00B56041" w:rsidRDefault="00B56041"/>
          <w:p w14:paraId="4B2B2CCC" w14:textId="77777777" w:rsidR="00B56041" w:rsidRDefault="00BD0FB8">
            <w:r>
              <w:t>Квалификация выпускника</w:t>
            </w:r>
          </w:p>
          <w:p w14:paraId="5262610E" w14:textId="77777777" w:rsidR="00B56041" w:rsidRDefault="00B56041"/>
          <w:p w14:paraId="233232D9" w14:textId="77777777" w:rsidR="00B56041" w:rsidRDefault="00B56041"/>
          <w:p w14:paraId="57D583BA" w14:textId="77777777" w:rsidR="00B56041" w:rsidRDefault="00B56041"/>
          <w:p w14:paraId="352B48B1" w14:textId="77777777" w:rsidR="00B56041" w:rsidRDefault="00B56041"/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08B23" w14:textId="77777777" w:rsidR="00B56041" w:rsidRDefault="00BD0FB8">
            <w:pPr>
              <w:widowControl w:val="0"/>
              <w:spacing w:after="120" w:line="10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09.02.09 ВЕБ-РАЗРАБОТКА</w:t>
            </w:r>
            <w:r>
              <w:rPr>
                <w:rFonts w:ascii="Times New Roman" w:hAnsi="Times New Roman"/>
                <w:u w:val="single"/>
              </w:rPr>
              <w:t>,</w:t>
            </w:r>
          </w:p>
          <w:p w14:paraId="3C369994" w14:textId="77777777" w:rsidR="00B56041" w:rsidRDefault="00B56041"/>
          <w:p w14:paraId="15AE90C5" w14:textId="77777777" w:rsidR="00B56041" w:rsidRDefault="00BD0F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Веб-приложений</w:t>
            </w:r>
          </w:p>
        </w:tc>
      </w:tr>
      <w:tr w:rsidR="00B56041" w14:paraId="4841795C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96DA" w14:textId="77777777" w:rsidR="00B56041" w:rsidRDefault="00BD0FB8">
            <w:r>
              <w:t>Форма обучения:</w:t>
            </w:r>
          </w:p>
          <w:p w14:paraId="7B96E296" w14:textId="77777777" w:rsidR="00B56041" w:rsidRDefault="00B56041"/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F99F0" w14:textId="77777777" w:rsidR="00B56041" w:rsidRDefault="00BD0FB8">
            <w:r>
              <w:t>очная</w:t>
            </w:r>
          </w:p>
        </w:tc>
      </w:tr>
    </w:tbl>
    <w:p w14:paraId="12D98ADA" w14:textId="77777777" w:rsidR="00B56041" w:rsidRDefault="00B56041">
      <w:pPr>
        <w:spacing w:line="360" w:lineRule="auto"/>
        <w:jc w:val="center"/>
      </w:pPr>
    </w:p>
    <w:p w14:paraId="3EB08B29" w14:textId="77777777" w:rsidR="00B56041" w:rsidRDefault="00B56041">
      <w:pPr>
        <w:tabs>
          <w:tab w:val="left" w:pos="4215"/>
        </w:tabs>
      </w:pPr>
    </w:p>
    <w:p w14:paraId="15D7860E" w14:textId="77777777" w:rsidR="00B56041" w:rsidRDefault="00B56041">
      <w:pPr>
        <w:jc w:val="center"/>
      </w:pPr>
    </w:p>
    <w:p w14:paraId="083E789E" w14:textId="77777777" w:rsidR="00B56041" w:rsidRDefault="00B56041">
      <w:pPr>
        <w:pStyle w:val="2"/>
        <w:jc w:val="center"/>
      </w:pPr>
    </w:p>
    <w:p w14:paraId="5FA5FB58" w14:textId="77777777" w:rsidR="00B56041" w:rsidRPr="00092C3C" w:rsidRDefault="00BD0FB8" w:rsidP="00092C3C">
      <w:pPr>
        <w:jc w:val="center"/>
        <w:rPr>
          <w:rFonts w:ascii="Times New Roman" w:hAnsi="Times New Roman"/>
          <w:b/>
          <w:bCs/>
        </w:rPr>
      </w:pPr>
      <w:r w:rsidRPr="00092C3C">
        <w:rPr>
          <w:rFonts w:ascii="Times New Roman" w:hAnsi="Times New Roman"/>
          <w:b/>
          <w:bCs/>
        </w:rPr>
        <w:t>Нижний Новгород</w:t>
      </w:r>
    </w:p>
    <w:p w14:paraId="7DA856C7" w14:textId="77777777" w:rsidR="00B56041" w:rsidRDefault="00BD0FB8">
      <w:pPr>
        <w:jc w:val="center"/>
      </w:pPr>
      <w:r>
        <w:t>20___</w:t>
      </w:r>
    </w:p>
    <w:p w14:paraId="3E15FB24" w14:textId="77777777" w:rsidR="00B56041" w:rsidRDefault="00BD0FB8" w:rsidP="00092C3C">
      <w:pPr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Рабочая программа учебной дисциплины разработана на основе:</w:t>
      </w:r>
    </w:p>
    <w:p w14:paraId="6C506ED0" w14:textId="77777777" w:rsidR="00B56041" w:rsidRDefault="00B56041" w:rsidP="00092C3C">
      <w:pPr>
        <w:rPr>
          <w:rFonts w:ascii="Times New Roman" w:hAnsi="Times New Roman"/>
        </w:rPr>
      </w:pPr>
    </w:p>
    <w:p w14:paraId="64B8207D" w14:textId="77777777" w:rsidR="00B56041" w:rsidRPr="006F15EA" w:rsidRDefault="00BD0FB8" w:rsidP="006F15EA">
      <w:pPr>
        <w:pStyle w:val="aa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6F15E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06C3503A" w14:textId="77777777" w:rsidR="00B56041" w:rsidRPr="006F15EA" w:rsidRDefault="00B56041" w:rsidP="006F15EA">
      <w:pPr>
        <w:tabs>
          <w:tab w:val="left" w:pos="284"/>
          <w:tab w:val="left" w:pos="540"/>
        </w:tabs>
        <w:rPr>
          <w:rFonts w:ascii="Times New Roman" w:hAnsi="Times New Roman"/>
          <w:szCs w:val="28"/>
        </w:rPr>
      </w:pPr>
    </w:p>
    <w:p w14:paraId="0DE97B5E" w14:textId="77777777" w:rsidR="00B56041" w:rsidRPr="006F15EA" w:rsidRDefault="00BD0FB8" w:rsidP="006F15EA">
      <w:pPr>
        <w:pStyle w:val="aa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6F15EA">
        <w:rPr>
          <w:sz w:val="28"/>
          <w:szCs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512E84C3" w14:textId="77777777" w:rsidR="00B56041" w:rsidRDefault="00B56041">
      <w:pPr>
        <w:spacing w:after="160" w:line="264" w:lineRule="auto"/>
        <w:ind w:left="720" w:hanging="11"/>
        <w:contextualSpacing/>
        <w:rPr>
          <w:rFonts w:ascii="Times New Roman" w:hAnsi="Times New Roman"/>
          <w:sz w:val="24"/>
        </w:rPr>
      </w:pPr>
    </w:p>
    <w:p w14:paraId="00A80EDA" w14:textId="77777777" w:rsidR="00B56041" w:rsidRDefault="00B56041">
      <w:pPr>
        <w:ind w:firstLine="709"/>
        <w:rPr>
          <w:rFonts w:ascii="Times New Roman" w:hAnsi="Times New Roman"/>
        </w:rPr>
      </w:pPr>
    </w:p>
    <w:p w14:paraId="4A4E64C9" w14:textId="77777777" w:rsidR="00B56041" w:rsidRDefault="00B56041">
      <w:pPr>
        <w:ind w:firstLine="709"/>
        <w:rPr>
          <w:rFonts w:ascii="Times New Roman" w:hAnsi="Times New Roman"/>
        </w:rPr>
      </w:pPr>
    </w:p>
    <w:p w14:paraId="3C7D5793" w14:textId="77777777" w:rsidR="00B56041" w:rsidRDefault="00B56041">
      <w:pPr>
        <w:ind w:firstLine="709"/>
        <w:rPr>
          <w:rFonts w:ascii="Times New Roman" w:hAnsi="Times New Roman"/>
        </w:rPr>
      </w:pPr>
    </w:p>
    <w:p w14:paraId="2F957E91" w14:textId="77777777" w:rsidR="00B56041" w:rsidRDefault="00BD0FB8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Разработчики: </w:t>
      </w:r>
    </w:p>
    <w:p w14:paraId="15254430" w14:textId="77777777" w:rsidR="00B56041" w:rsidRDefault="00BD0FB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51B5B22A" w14:textId="77777777" w:rsidR="00B56041" w:rsidRDefault="00BD0F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(ФИО, должность, кафедра)</w:t>
      </w:r>
    </w:p>
    <w:p w14:paraId="4280CF19" w14:textId="77777777" w:rsidR="00B56041" w:rsidRDefault="00B56041">
      <w:pPr>
        <w:rPr>
          <w:rFonts w:ascii="Times New Roman" w:hAnsi="Times New Roman"/>
          <w:b/>
        </w:rPr>
      </w:pPr>
    </w:p>
    <w:p w14:paraId="6295C3C1" w14:textId="77777777" w:rsidR="00B56041" w:rsidRDefault="00B56041">
      <w:pPr>
        <w:rPr>
          <w:rFonts w:ascii="Times New Roman" w:hAnsi="Times New Roman"/>
          <w:b/>
        </w:rPr>
      </w:pPr>
    </w:p>
    <w:p w14:paraId="26839C81" w14:textId="77777777" w:rsidR="00B56041" w:rsidRDefault="00B56041">
      <w:pPr>
        <w:rPr>
          <w:rFonts w:ascii="Times New Roman" w:hAnsi="Times New Roman"/>
          <w:b/>
        </w:rPr>
      </w:pPr>
    </w:p>
    <w:p w14:paraId="2217CF17" w14:textId="77777777" w:rsidR="00B56041" w:rsidRDefault="00BD0FB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Экспер</w:t>
      </w:r>
      <w:proofErr w:type="gramStart"/>
      <w:r>
        <w:rPr>
          <w:rFonts w:ascii="Times New Roman" w:hAnsi="Times New Roman"/>
          <w:b/>
        </w:rPr>
        <w:t>т(</w:t>
      </w:r>
      <w:proofErr w:type="gramEnd"/>
      <w:r>
        <w:rPr>
          <w:rFonts w:ascii="Times New Roman" w:hAnsi="Times New Roman"/>
          <w:b/>
        </w:rPr>
        <w:t xml:space="preserve">ы): </w:t>
      </w:r>
    </w:p>
    <w:p w14:paraId="0670711D" w14:textId="77777777" w:rsidR="00B56041" w:rsidRDefault="00BD0FB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22B00B27" w14:textId="77777777" w:rsidR="00B56041" w:rsidRDefault="00BD0FB8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56A891B0" w14:textId="77777777" w:rsidR="00B56041" w:rsidRDefault="00BD0FB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1BE9E176" w14:textId="77777777" w:rsidR="00B56041" w:rsidRDefault="00BD0FB8">
      <w:pPr>
        <w:tabs>
          <w:tab w:val="left" w:pos="3544"/>
        </w:tabs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767B1B25" w14:textId="77777777" w:rsidR="00B56041" w:rsidRDefault="00B56041">
      <w:pPr>
        <w:rPr>
          <w:rFonts w:ascii="Times New Roman" w:hAnsi="Times New Roman"/>
        </w:rPr>
      </w:pPr>
    </w:p>
    <w:p w14:paraId="6BCD4BE1" w14:textId="77777777" w:rsidR="00B56041" w:rsidRDefault="00B56041">
      <w:pPr>
        <w:rPr>
          <w:rFonts w:ascii="Times New Roman" w:hAnsi="Times New Roman"/>
        </w:rPr>
      </w:pPr>
    </w:p>
    <w:p w14:paraId="3DE4F73E" w14:textId="77777777" w:rsidR="00B56041" w:rsidRDefault="00B56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/>
        </w:rPr>
      </w:pPr>
    </w:p>
    <w:p w14:paraId="13EDCCC9" w14:textId="77777777" w:rsidR="00B56041" w:rsidRDefault="00BD0FB8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____________________________</w:t>
      </w:r>
    </w:p>
    <w:p w14:paraId="24D5E488" w14:textId="77777777" w:rsidR="00B56041" w:rsidRDefault="00BD0FB8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 от ___________ года.</w:t>
      </w:r>
    </w:p>
    <w:p w14:paraId="3CAD0102" w14:textId="77777777" w:rsidR="00B56041" w:rsidRDefault="00B56041">
      <w:pPr>
        <w:widowControl w:val="0"/>
        <w:tabs>
          <w:tab w:val="left" w:pos="0"/>
        </w:tabs>
        <w:rPr>
          <w:rFonts w:ascii="Times New Roman" w:hAnsi="Times New Roman"/>
          <w:i/>
          <w:caps/>
        </w:rPr>
      </w:pPr>
    </w:p>
    <w:p w14:paraId="540C8E21" w14:textId="77777777" w:rsidR="00B56041" w:rsidRDefault="00B56041">
      <w:pPr>
        <w:rPr>
          <w:rFonts w:ascii="Times New Roman" w:hAnsi="Times New Roman"/>
        </w:rPr>
      </w:pPr>
    </w:p>
    <w:p w14:paraId="00B5711E" w14:textId="77777777" w:rsidR="00B56041" w:rsidRDefault="00B56041">
      <w:pPr>
        <w:rPr>
          <w:rFonts w:ascii="Times New Roman" w:hAnsi="Times New Roman"/>
        </w:rPr>
      </w:pPr>
    </w:p>
    <w:p w14:paraId="4BC1394E" w14:textId="77777777" w:rsidR="00B56041" w:rsidRDefault="00B56041">
      <w:pPr>
        <w:rPr>
          <w:rFonts w:ascii="Times New Roman" w:hAnsi="Times New Roman"/>
        </w:rPr>
      </w:pPr>
    </w:p>
    <w:p w14:paraId="4EC04206" w14:textId="77777777" w:rsidR="00B56041" w:rsidRDefault="00B56041">
      <w:pPr>
        <w:rPr>
          <w:rFonts w:ascii="Times New Roman" w:hAnsi="Times New Roman"/>
        </w:rPr>
      </w:pPr>
    </w:p>
    <w:p w14:paraId="40B1B992" w14:textId="77777777" w:rsidR="00B56041" w:rsidRDefault="00B56041">
      <w:pPr>
        <w:rPr>
          <w:rFonts w:ascii="Times New Roman" w:hAnsi="Times New Roman"/>
        </w:rPr>
      </w:pPr>
    </w:p>
    <w:p w14:paraId="7D28E443" w14:textId="77777777" w:rsidR="00B56041" w:rsidRDefault="00B56041">
      <w:pPr>
        <w:rPr>
          <w:rFonts w:ascii="Times New Roman" w:hAnsi="Times New Roman"/>
        </w:rPr>
      </w:pPr>
    </w:p>
    <w:p w14:paraId="24C9D075" w14:textId="77777777" w:rsidR="00B56041" w:rsidRDefault="00B56041">
      <w:pPr>
        <w:rPr>
          <w:rFonts w:ascii="Times New Roman" w:hAnsi="Times New Roman"/>
        </w:rPr>
      </w:pPr>
    </w:p>
    <w:p w14:paraId="6D4EE48E" w14:textId="77777777" w:rsidR="00B56041" w:rsidRDefault="00B56041">
      <w:pPr>
        <w:rPr>
          <w:rFonts w:ascii="Times New Roman" w:hAnsi="Times New Roman"/>
        </w:rPr>
      </w:pPr>
    </w:p>
    <w:p w14:paraId="06A30371" w14:textId="77777777" w:rsidR="00B56041" w:rsidRDefault="00BD0F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p w14:paraId="36C7B03C" w14:textId="77777777" w:rsidR="00B56041" w:rsidRDefault="00B56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B56041" w14:paraId="16537A19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0D1C1" w14:textId="77777777" w:rsidR="00B56041" w:rsidRDefault="00B56041">
            <w:pPr>
              <w:pStyle w:val="10"/>
              <w:ind w:left="284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B986D" w14:textId="77777777" w:rsidR="00B56041" w:rsidRDefault="00BD0F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B56041" w14:paraId="017B4C05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FC529" w14:textId="77777777" w:rsidR="00B56041" w:rsidRDefault="00BD0FB8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Общая характеристика рабочей программы учебной дисциплины</w:t>
            </w:r>
          </w:p>
          <w:p w14:paraId="0FBB7297" w14:textId="77777777" w:rsidR="00B56041" w:rsidRDefault="00B56041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7C347" w14:textId="77777777" w:rsidR="00B56041" w:rsidRPr="00225BFC" w:rsidRDefault="00BD0FB8">
            <w:pPr>
              <w:jc w:val="center"/>
              <w:rPr>
                <w:rFonts w:ascii="Times New Roman" w:hAnsi="Times New Roman"/>
              </w:rPr>
            </w:pPr>
            <w:r w:rsidRPr="00225BFC">
              <w:rPr>
                <w:rFonts w:ascii="Times New Roman" w:hAnsi="Times New Roman"/>
              </w:rPr>
              <w:t>4</w:t>
            </w:r>
          </w:p>
        </w:tc>
      </w:tr>
      <w:tr w:rsidR="00B56041" w14:paraId="11CB819C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00B65" w14:textId="77777777" w:rsidR="00B56041" w:rsidRDefault="00BD0FB8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Структура и содержание рабочей программы учебной дисциплины</w:t>
            </w:r>
          </w:p>
          <w:p w14:paraId="526208A5" w14:textId="77777777" w:rsidR="00B56041" w:rsidRDefault="00B56041">
            <w:pPr>
              <w:pStyle w:val="10"/>
              <w:tabs>
                <w:tab w:val="left" w:pos="0"/>
                <w:tab w:val="left" w:pos="284"/>
              </w:tabs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276FD" w14:textId="77777777" w:rsidR="00B56041" w:rsidRPr="00225BFC" w:rsidRDefault="005B63C4">
            <w:pPr>
              <w:jc w:val="center"/>
              <w:rPr>
                <w:rFonts w:ascii="Times New Roman" w:hAnsi="Times New Roman"/>
              </w:rPr>
            </w:pPr>
            <w:r w:rsidRPr="00225BFC">
              <w:rPr>
                <w:rFonts w:ascii="Times New Roman" w:hAnsi="Times New Roman"/>
              </w:rPr>
              <w:t>6</w:t>
            </w:r>
          </w:p>
        </w:tc>
      </w:tr>
      <w:tr w:rsidR="00B56041" w14:paraId="121EB327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EBE7" w14:textId="77777777" w:rsidR="00B56041" w:rsidRDefault="00BD0FB8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Условия реализации рабочей программы учебной дисциплины</w:t>
            </w:r>
          </w:p>
          <w:p w14:paraId="4761D987" w14:textId="77777777" w:rsidR="00B56041" w:rsidRDefault="00B56041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2FD5E" w14:textId="684FCBB2" w:rsidR="00B56041" w:rsidRPr="00225BFC" w:rsidRDefault="00BD0FB8" w:rsidP="002646C9">
            <w:pPr>
              <w:jc w:val="center"/>
              <w:rPr>
                <w:rFonts w:ascii="Times New Roman" w:hAnsi="Times New Roman"/>
              </w:rPr>
            </w:pPr>
            <w:r w:rsidRPr="00225BFC">
              <w:rPr>
                <w:rFonts w:ascii="Times New Roman" w:hAnsi="Times New Roman"/>
              </w:rPr>
              <w:t>1</w:t>
            </w:r>
            <w:r w:rsidR="002646C9" w:rsidRPr="00225BFC">
              <w:rPr>
                <w:rFonts w:ascii="Times New Roman" w:hAnsi="Times New Roman"/>
              </w:rPr>
              <w:t>3</w:t>
            </w:r>
          </w:p>
        </w:tc>
      </w:tr>
      <w:tr w:rsidR="00B56041" w14:paraId="17A866E9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B94E4" w14:textId="77777777" w:rsidR="00B56041" w:rsidRDefault="00BD0FB8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 и оценка результатов освоения учебной дисциплины</w:t>
            </w:r>
          </w:p>
          <w:p w14:paraId="231BD1BC" w14:textId="77777777" w:rsidR="00B56041" w:rsidRDefault="00B56041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9EA24" w14:textId="1F9C8138" w:rsidR="00B56041" w:rsidRPr="00225BFC" w:rsidRDefault="00BD0FB8" w:rsidP="002646C9">
            <w:pPr>
              <w:jc w:val="center"/>
              <w:rPr>
                <w:rFonts w:ascii="Times New Roman" w:hAnsi="Times New Roman"/>
              </w:rPr>
            </w:pPr>
            <w:r w:rsidRPr="00225BFC">
              <w:rPr>
                <w:rFonts w:ascii="Times New Roman" w:hAnsi="Times New Roman"/>
              </w:rPr>
              <w:t>1</w:t>
            </w:r>
            <w:r w:rsidR="002646C9" w:rsidRPr="00225BFC">
              <w:rPr>
                <w:rFonts w:ascii="Times New Roman" w:hAnsi="Times New Roman"/>
              </w:rPr>
              <w:t>7</w:t>
            </w:r>
          </w:p>
        </w:tc>
      </w:tr>
      <w:tr w:rsidR="00B56041" w14:paraId="298EC2C7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0A7A0" w14:textId="77777777" w:rsidR="00B56041" w:rsidRDefault="00BD0FB8">
            <w:pPr>
              <w:tabs>
                <w:tab w:val="left" w:pos="284"/>
              </w:tabs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7AB2" w14:textId="77777777" w:rsidR="00B56041" w:rsidRDefault="00B56041">
            <w:pPr>
              <w:rPr>
                <w:rFonts w:ascii="Times New Roman" w:hAnsi="Times New Roman"/>
              </w:rPr>
            </w:pPr>
          </w:p>
        </w:tc>
      </w:tr>
    </w:tbl>
    <w:p w14:paraId="64D3040A" w14:textId="77777777" w:rsidR="00B56041" w:rsidRDefault="00B56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0E4ED2DF" w14:textId="77777777" w:rsidR="00B56041" w:rsidRDefault="00BD0F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u w:val="single"/>
        </w:rPr>
        <w:br w:type="page"/>
      </w:r>
      <w:r>
        <w:rPr>
          <w:rFonts w:ascii="Times New Roman" w:hAnsi="Times New Roman"/>
          <w:b/>
          <w:caps/>
        </w:rPr>
        <w:lastRenderedPageBreak/>
        <w:t>1. О</w:t>
      </w:r>
      <w:r>
        <w:rPr>
          <w:rFonts w:ascii="Times New Roman" w:hAnsi="Times New Roman"/>
          <w:b/>
        </w:rPr>
        <w:t>бщая характеристика рабочей программы учебной дисциплины</w:t>
      </w:r>
    </w:p>
    <w:p w14:paraId="00FC6352" w14:textId="77777777" w:rsidR="00B56041" w:rsidRDefault="00B56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</w:p>
    <w:p w14:paraId="6D7AFE01" w14:textId="77777777" w:rsidR="00B56041" w:rsidRDefault="00BD0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</w:rPr>
      </w:pPr>
      <w:r>
        <w:rPr>
          <w:rFonts w:ascii="Times New Roman" w:hAnsi="Times New Roman"/>
          <w:b/>
        </w:rPr>
        <w:t>1.1 Место дисциплины в структуре ППССЗ</w:t>
      </w:r>
    </w:p>
    <w:p w14:paraId="226F5591" w14:textId="77777777" w:rsidR="00B56041" w:rsidRDefault="00B56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vertAlign w:val="superscript"/>
        </w:rPr>
      </w:pPr>
    </w:p>
    <w:p w14:paraId="24325B97" w14:textId="4B4B5160" w:rsidR="00BD0FB8" w:rsidRDefault="00BD0FB8" w:rsidP="00BD0FB8">
      <w:pPr>
        <w:widowControl w:val="0"/>
        <w:autoSpaceDE w:val="0"/>
        <w:autoSpaceDN w:val="0"/>
        <w:spacing w:before="43"/>
        <w:ind w:left="221" w:right="198" w:firstLine="567"/>
        <w:rPr>
          <w:rFonts w:ascii="Times New Roman" w:hAnsi="Times New Roman"/>
          <w:color w:val="auto"/>
          <w:szCs w:val="28"/>
          <w:lang w:eastAsia="en-US"/>
        </w:rPr>
      </w:pPr>
      <w:r w:rsidRPr="0007209B">
        <w:rPr>
          <w:rFonts w:ascii="Times New Roman" w:hAnsi="Times New Roman"/>
          <w:color w:val="auto"/>
          <w:szCs w:val="28"/>
          <w:lang w:eastAsia="en-US"/>
        </w:rPr>
        <w:t>Рабочая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программа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«</w:t>
      </w:r>
      <w:r w:rsidR="00092C3C" w:rsidRPr="00BD0FB8">
        <w:rPr>
          <w:rFonts w:ascii="Times New Roman" w:hAnsi="Times New Roman"/>
          <w:color w:val="auto"/>
          <w:szCs w:val="28"/>
          <w:lang w:eastAsia="en-US"/>
        </w:rPr>
        <w:t>Безопасность</w:t>
      </w:r>
      <w:r w:rsidR="00092C3C"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="00092C3C" w:rsidRPr="00BD0FB8">
        <w:rPr>
          <w:rFonts w:ascii="Times New Roman" w:hAnsi="Times New Roman"/>
          <w:color w:val="auto"/>
          <w:szCs w:val="28"/>
          <w:lang w:eastAsia="en-US"/>
        </w:rPr>
        <w:t>жизнедеятельности</w:t>
      </w:r>
      <w:r w:rsidRPr="0007209B">
        <w:rPr>
          <w:rFonts w:ascii="Times New Roman" w:hAnsi="Times New Roman"/>
          <w:color w:val="auto"/>
          <w:szCs w:val="28"/>
          <w:lang w:eastAsia="en-US"/>
        </w:rPr>
        <w:t>»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является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частью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общего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социально-</w:t>
      </w:r>
      <w:r w:rsidR="00092C3C" w:rsidRPr="0007209B">
        <w:rPr>
          <w:rFonts w:ascii="Times New Roman" w:hAnsi="Times New Roman"/>
          <w:color w:val="auto"/>
          <w:szCs w:val="28"/>
          <w:lang w:eastAsia="en-US"/>
        </w:rPr>
        <w:t>гуманитарного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учебного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цикла</w:t>
      </w:r>
      <w:r w:rsidRPr="0007209B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07209B">
        <w:rPr>
          <w:rFonts w:ascii="Times New Roman" w:hAnsi="Times New Roman"/>
          <w:color w:val="auto"/>
          <w:szCs w:val="28"/>
          <w:lang w:eastAsia="en-US"/>
        </w:rPr>
        <w:t>дисциплин.</w:t>
      </w:r>
    </w:p>
    <w:p w14:paraId="3AF0875F" w14:textId="77777777" w:rsidR="00BD0FB8" w:rsidRDefault="00BD0FB8" w:rsidP="00BD0FB8">
      <w:pPr>
        <w:widowControl w:val="0"/>
        <w:autoSpaceDE w:val="0"/>
        <w:autoSpaceDN w:val="0"/>
        <w:spacing w:before="43"/>
        <w:ind w:right="198"/>
        <w:rPr>
          <w:rFonts w:ascii="Times New Roman" w:hAnsi="Times New Roman"/>
          <w:color w:val="auto"/>
          <w:szCs w:val="28"/>
          <w:lang w:eastAsia="en-US"/>
        </w:rPr>
      </w:pPr>
    </w:p>
    <w:p w14:paraId="38862759" w14:textId="77777777" w:rsidR="00BD0FB8" w:rsidRDefault="00BD0FB8" w:rsidP="00BD0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1.2 Цель и планируемые результаты освоения дисциплины</w:t>
      </w:r>
    </w:p>
    <w:p w14:paraId="0DA04106" w14:textId="77777777" w:rsidR="00BD0FB8" w:rsidRDefault="00BD0FB8" w:rsidP="00BD0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</w:p>
    <w:p w14:paraId="57EB45CA" w14:textId="77777777" w:rsidR="00BD0FB8" w:rsidRPr="00BD0FB8" w:rsidRDefault="00BD0FB8" w:rsidP="006F15EA">
      <w:pPr>
        <w:widowControl w:val="0"/>
        <w:tabs>
          <w:tab w:val="left" w:pos="851"/>
        </w:tabs>
        <w:autoSpaceDE w:val="0"/>
        <w:autoSpaceDN w:val="0"/>
        <w:ind w:right="144" w:firstLine="566"/>
        <w:rPr>
          <w:rFonts w:ascii="Times New Roman" w:hAnsi="Times New Roman"/>
          <w:color w:val="auto"/>
          <w:szCs w:val="28"/>
          <w:lang w:eastAsia="en-US"/>
        </w:rPr>
      </w:pPr>
      <w:r w:rsidRPr="00BD0FB8">
        <w:rPr>
          <w:rFonts w:ascii="Times New Roman" w:hAnsi="Times New Roman"/>
          <w:b/>
          <w:color w:val="auto"/>
          <w:szCs w:val="28"/>
          <w:lang w:eastAsia="en-US"/>
        </w:rPr>
        <w:t>Целью</w:t>
      </w:r>
      <w:r w:rsidRPr="00BD0FB8">
        <w:rPr>
          <w:rFonts w:ascii="Times New Roman" w:hAnsi="Times New Roman"/>
          <w:b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освоения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«Безопасность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жизнедеятельности»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является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формирование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у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студентов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профессиональной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компетентности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в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сфере обеспечения безопасности человека в современном мире, сохранения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жизни и здоровья человека за счет использования современных технических</w:t>
      </w:r>
      <w:r w:rsidRPr="00BD0FB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средств и методов контроля и предотвращения проявления опасных и вредных</w:t>
      </w:r>
      <w:r w:rsidRPr="00BD0FB8">
        <w:rPr>
          <w:rFonts w:ascii="Times New Roman" w:hAnsi="Times New Roman"/>
          <w:color w:val="auto"/>
          <w:spacing w:val="-67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факторов.</w:t>
      </w:r>
    </w:p>
    <w:p w14:paraId="77E14294" w14:textId="77777777" w:rsidR="00BD0FB8" w:rsidRPr="00BD0FB8" w:rsidRDefault="00BD0FB8" w:rsidP="006F15EA">
      <w:pPr>
        <w:widowControl w:val="0"/>
        <w:tabs>
          <w:tab w:val="left" w:pos="851"/>
        </w:tabs>
        <w:autoSpaceDE w:val="0"/>
        <w:autoSpaceDN w:val="0"/>
        <w:spacing w:before="10"/>
        <w:ind w:firstLine="566"/>
        <w:jc w:val="left"/>
        <w:rPr>
          <w:rFonts w:ascii="Times New Roman" w:hAnsi="Times New Roman"/>
          <w:color w:val="auto"/>
          <w:sz w:val="27"/>
          <w:szCs w:val="28"/>
          <w:lang w:eastAsia="en-US"/>
        </w:rPr>
      </w:pPr>
    </w:p>
    <w:p w14:paraId="17C40CB2" w14:textId="77777777" w:rsidR="00BD0FB8" w:rsidRPr="00BD0FB8" w:rsidRDefault="00BD0FB8" w:rsidP="006F15EA">
      <w:pPr>
        <w:widowControl w:val="0"/>
        <w:tabs>
          <w:tab w:val="left" w:pos="851"/>
        </w:tabs>
        <w:autoSpaceDE w:val="0"/>
        <w:autoSpaceDN w:val="0"/>
        <w:spacing w:line="322" w:lineRule="exact"/>
        <w:ind w:firstLine="566"/>
        <w:rPr>
          <w:rFonts w:ascii="Times New Roman" w:hAnsi="Times New Roman"/>
          <w:b/>
          <w:color w:val="auto"/>
          <w:szCs w:val="28"/>
          <w:lang w:eastAsia="en-US"/>
        </w:rPr>
      </w:pPr>
      <w:r w:rsidRPr="00BD0FB8">
        <w:rPr>
          <w:rFonts w:ascii="Times New Roman" w:hAnsi="Times New Roman"/>
          <w:color w:val="auto"/>
          <w:szCs w:val="28"/>
          <w:lang w:eastAsia="en-US"/>
        </w:rPr>
        <w:t>Достижению</w:t>
      </w:r>
      <w:r w:rsidRPr="00BD0FB8">
        <w:rPr>
          <w:rFonts w:ascii="Times New Roman" w:hAnsi="Times New Roman"/>
          <w:color w:val="auto"/>
          <w:spacing w:val="-4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поставленной</w:t>
      </w:r>
      <w:r w:rsidRPr="00BD0FB8">
        <w:rPr>
          <w:rFonts w:ascii="Times New Roman" w:hAnsi="Times New Roman"/>
          <w:color w:val="auto"/>
          <w:spacing w:val="-6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цели</w:t>
      </w:r>
      <w:r w:rsidRPr="00BD0FB8">
        <w:rPr>
          <w:rFonts w:ascii="Times New Roman" w:hAnsi="Times New Roman"/>
          <w:color w:val="auto"/>
          <w:spacing w:val="-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способствует</w:t>
      </w:r>
      <w:r w:rsidRPr="00BD0FB8">
        <w:rPr>
          <w:rFonts w:ascii="Times New Roman" w:hAnsi="Times New Roman"/>
          <w:color w:val="auto"/>
          <w:spacing w:val="-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решение</w:t>
      </w:r>
      <w:r w:rsidRPr="00BD0FB8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следующих</w:t>
      </w:r>
      <w:r w:rsidRPr="00BD0FB8">
        <w:rPr>
          <w:rFonts w:ascii="Times New Roman" w:hAnsi="Times New Roman"/>
          <w:color w:val="auto"/>
          <w:spacing w:val="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b/>
          <w:i/>
          <w:color w:val="auto"/>
          <w:szCs w:val="28"/>
          <w:lang w:eastAsia="en-US"/>
        </w:rPr>
        <w:t>задач</w:t>
      </w:r>
      <w:r w:rsidRPr="00BD0FB8">
        <w:rPr>
          <w:rFonts w:ascii="Times New Roman" w:hAnsi="Times New Roman"/>
          <w:b/>
          <w:color w:val="auto"/>
          <w:szCs w:val="28"/>
          <w:lang w:eastAsia="en-US"/>
        </w:rPr>
        <w:t>:</w:t>
      </w:r>
    </w:p>
    <w:p w14:paraId="5727D5EA" w14:textId="77777777" w:rsidR="00BD0FB8" w:rsidRPr="00BD0FB8" w:rsidRDefault="00BD0FB8" w:rsidP="006F15EA">
      <w:pPr>
        <w:widowControl w:val="0"/>
        <w:numPr>
          <w:ilvl w:val="2"/>
          <w:numId w:val="3"/>
        </w:numPr>
        <w:tabs>
          <w:tab w:val="left" w:pos="851"/>
          <w:tab w:val="left" w:pos="980"/>
        </w:tabs>
        <w:autoSpaceDE w:val="0"/>
        <w:autoSpaceDN w:val="0"/>
        <w:ind w:left="0" w:right="152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/>
          <w:color w:val="auto"/>
          <w:szCs w:val="22"/>
          <w:lang w:eastAsia="en-US"/>
        </w:rPr>
        <w:t>понимание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проблем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устойчивого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развития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рисков,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связанных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с</w:t>
      </w:r>
      <w:r w:rsidRPr="00BD0FB8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деятельностью</w:t>
      </w:r>
      <w:r w:rsidRPr="00BD0FB8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человека;</w:t>
      </w:r>
    </w:p>
    <w:p w14:paraId="2E465643" w14:textId="77777777" w:rsidR="00BD0FB8" w:rsidRPr="00BD0FB8" w:rsidRDefault="00BD0FB8" w:rsidP="006F15EA">
      <w:pPr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ind w:left="0" w:right="150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/>
          <w:color w:val="auto"/>
          <w:szCs w:val="22"/>
          <w:lang w:eastAsia="en-US"/>
        </w:rPr>
        <w:t>овладения знаниями об опасностях, угрожающих человеку в современной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повседневной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жизни,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опасных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чрезвычайных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ситуациях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природного,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техногенного,</w:t>
      </w:r>
      <w:r w:rsidRPr="00BD0FB8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социального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военного</w:t>
      </w:r>
      <w:r w:rsidRPr="00BD0FB8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характера;</w:t>
      </w:r>
    </w:p>
    <w:p w14:paraId="5B682387" w14:textId="77777777" w:rsidR="00BD0FB8" w:rsidRPr="00BD0FB8" w:rsidRDefault="00BD0FB8" w:rsidP="006F15EA">
      <w:pPr>
        <w:widowControl w:val="0"/>
        <w:numPr>
          <w:ilvl w:val="2"/>
          <w:numId w:val="3"/>
        </w:numPr>
        <w:tabs>
          <w:tab w:val="left" w:pos="851"/>
          <w:tab w:val="left" w:pos="884"/>
        </w:tabs>
        <w:autoSpaceDE w:val="0"/>
        <w:autoSpaceDN w:val="0"/>
        <w:ind w:left="0" w:right="153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/>
          <w:color w:val="auto"/>
          <w:szCs w:val="22"/>
          <w:lang w:eastAsia="en-US"/>
        </w:rPr>
        <w:t>формирование умений предвидеть, предупреждать влияние на человека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поражающих факторов</w:t>
      </w:r>
      <w:r w:rsidRPr="00BD0FB8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угроз</w:t>
      </w:r>
      <w:r w:rsidRPr="00BD0FB8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опасностей;</w:t>
      </w:r>
    </w:p>
    <w:p w14:paraId="4527CE0E" w14:textId="77777777" w:rsidR="00BD0FB8" w:rsidRPr="00BD0FB8" w:rsidRDefault="00BD0FB8" w:rsidP="006F15EA">
      <w:pPr>
        <w:widowControl w:val="0"/>
        <w:numPr>
          <w:ilvl w:val="2"/>
          <w:numId w:val="3"/>
        </w:numPr>
        <w:tabs>
          <w:tab w:val="left" w:pos="851"/>
          <w:tab w:val="left" w:pos="1038"/>
        </w:tabs>
        <w:autoSpaceDE w:val="0"/>
        <w:autoSpaceDN w:val="0"/>
        <w:ind w:left="0" w:right="150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/>
          <w:color w:val="auto"/>
          <w:szCs w:val="22"/>
          <w:lang w:eastAsia="en-US"/>
        </w:rPr>
        <w:t>формирование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мотивации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способностей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к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профессиональному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самообразованию</w:t>
      </w:r>
      <w:r w:rsidRPr="00BD0FB8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pacing w:val="-5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области</w:t>
      </w:r>
      <w:r w:rsidRPr="00BD0FB8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безопасности жизнедеятельности;</w:t>
      </w:r>
    </w:p>
    <w:p w14:paraId="2318CB06" w14:textId="77777777" w:rsidR="00BD0FB8" w:rsidRPr="00BD0FB8" w:rsidRDefault="00BD0FB8" w:rsidP="006F15EA">
      <w:pPr>
        <w:widowControl w:val="0"/>
        <w:numPr>
          <w:ilvl w:val="2"/>
          <w:numId w:val="3"/>
        </w:numPr>
        <w:tabs>
          <w:tab w:val="left" w:pos="851"/>
          <w:tab w:val="left" w:pos="894"/>
        </w:tabs>
        <w:autoSpaceDE w:val="0"/>
        <w:autoSpaceDN w:val="0"/>
        <w:ind w:left="0" w:right="150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/>
          <w:color w:val="auto"/>
          <w:szCs w:val="22"/>
          <w:lang w:eastAsia="en-US"/>
        </w:rPr>
        <w:t>стимулирование самостоятельной деятельности студентов по освоению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содержания</w:t>
      </w:r>
      <w:r w:rsidRPr="00BD0FB8">
        <w:rPr>
          <w:rFonts w:ascii="Times New Roman" w:hAnsi="Times New Roman"/>
          <w:color w:val="auto"/>
          <w:spacing w:val="-5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дисциплины</w:t>
      </w:r>
      <w:r w:rsidRPr="00BD0FB8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формированию</w:t>
      </w:r>
      <w:r w:rsidRPr="00BD0FB8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необходимых компетенций;</w:t>
      </w:r>
    </w:p>
    <w:p w14:paraId="09317A27" w14:textId="77777777" w:rsidR="00BD0FB8" w:rsidRPr="00BD0FB8" w:rsidRDefault="00BD0FB8" w:rsidP="006F15EA">
      <w:pPr>
        <w:widowControl w:val="0"/>
        <w:numPr>
          <w:ilvl w:val="2"/>
          <w:numId w:val="3"/>
        </w:numPr>
        <w:tabs>
          <w:tab w:val="left" w:pos="851"/>
          <w:tab w:val="left" w:pos="982"/>
        </w:tabs>
        <w:autoSpaceDE w:val="0"/>
        <w:autoSpaceDN w:val="0"/>
        <w:spacing w:line="242" w:lineRule="auto"/>
        <w:ind w:left="0" w:right="152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/>
          <w:color w:val="auto"/>
          <w:szCs w:val="22"/>
          <w:lang w:eastAsia="en-US"/>
        </w:rPr>
        <w:t>понимание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задач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основных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мероприятий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гражданской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обороны;</w:t>
      </w:r>
      <w:r w:rsidRPr="00BD0FB8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способов</w:t>
      </w:r>
      <w:r w:rsidRPr="00BD0FB8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защиты населения от</w:t>
      </w:r>
      <w:r w:rsidRPr="00BD0FB8">
        <w:rPr>
          <w:rFonts w:ascii="Times New Roman" w:hAnsi="Times New Roman"/>
          <w:color w:val="auto"/>
          <w:spacing w:val="-4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оружия</w:t>
      </w:r>
      <w:r w:rsidRPr="00BD0FB8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массового</w:t>
      </w:r>
      <w:r w:rsidRPr="00BD0FB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2"/>
          <w:lang w:eastAsia="en-US"/>
        </w:rPr>
        <w:t>поражения.</w:t>
      </w:r>
    </w:p>
    <w:p w14:paraId="4A27DCE5" w14:textId="77777777" w:rsidR="00BD0FB8" w:rsidRDefault="00BD0FB8" w:rsidP="006F15E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6"/>
        <w:rPr>
          <w:rFonts w:ascii="Times New Roman" w:hAnsi="Times New Roman"/>
          <w:b/>
        </w:rPr>
      </w:pPr>
    </w:p>
    <w:p w14:paraId="765215E7" w14:textId="77777777" w:rsidR="00BD0FB8" w:rsidRPr="00BD0FB8" w:rsidRDefault="00BD0FB8" w:rsidP="006F15EA">
      <w:pPr>
        <w:widowControl w:val="0"/>
        <w:tabs>
          <w:tab w:val="left" w:pos="851"/>
        </w:tabs>
        <w:autoSpaceDE w:val="0"/>
        <w:autoSpaceDN w:val="0"/>
        <w:spacing w:before="1"/>
        <w:ind w:firstLine="566"/>
        <w:jc w:val="left"/>
        <w:rPr>
          <w:rFonts w:ascii="Times New Roman" w:hAnsi="Times New Roman"/>
          <w:b/>
          <w:color w:val="auto"/>
          <w:szCs w:val="28"/>
          <w:lang w:eastAsia="en-US"/>
        </w:rPr>
      </w:pPr>
      <w:r w:rsidRPr="00BD0FB8">
        <w:rPr>
          <w:rFonts w:ascii="Times New Roman" w:hAnsi="Times New Roman"/>
          <w:color w:val="auto"/>
          <w:szCs w:val="28"/>
          <w:lang w:eastAsia="en-US"/>
        </w:rPr>
        <w:t>В</w:t>
      </w:r>
      <w:r w:rsidRPr="00BD0FB8">
        <w:rPr>
          <w:rFonts w:ascii="Times New Roman" w:hAnsi="Times New Roman"/>
          <w:color w:val="auto"/>
          <w:spacing w:val="-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результате</w:t>
      </w:r>
      <w:r w:rsidRPr="00BD0FB8">
        <w:rPr>
          <w:rFonts w:ascii="Times New Roman" w:hAnsi="Times New Roman"/>
          <w:color w:val="auto"/>
          <w:spacing w:val="-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освоения</w:t>
      </w:r>
      <w:r w:rsidRPr="00BD0FB8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BD0FB8">
        <w:rPr>
          <w:rFonts w:ascii="Times New Roman" w:hAnsi="Times New Roman"/>
          <w:color w:val="auto"/>
          <w:spacing w:val="-5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BD0FB8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обучающийся</w:t>
      </w:r>
      <w:r w:rsidRPr="00BD0FB8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должен</w:t>
      </w:r>
      <w:r w:rsidRPr="00BD0FB8">
        <w:rPr>
          <w:rFonts w:ascii="Times New Roman" w:hAnsi="Times New Roman"/>
          <w:color w:val="auto"/>
          <w:spacing w:val="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b/>
          <w:i/>
          <w:color w:val="auto"/>
          <w:szCs w:val="28"/>
          <w:lang w:eastAsia="en-US"/>
        </w:rPr>
        <w:t>уметь</w:t>
      </w:r>
      <w:r w:rsidRPr="00BD0FB8">
        <w:rPr>
          <w:rFonts w:ascii="Times New Roman" w:hAnsi="Times New Roman"/>
          <w:b/>
          <w:color w:val="auto"/>
          <w:szCs w:val="28"/>
          <w:lang w:eastAsia="en-US"/>
        </w:rPr>
        <w:t>:</w:t>
      </w:r>
    </w:p>
    <w:p w14:paraId="461F4185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663"/>
          <w:tab w:val="left" w:pos="664"/>
          <w:tab w:val="left" w:pos="851"/>
          <w:tab w:val="left" w:pos="2975"/>
          <w:tab w:val="left" w:pos="3406"/>
          <w:tab w:val="left" w:pos="5258"/>
          <w:tab w:val="left" w:pos="7454"/>
          <w:tab w:val="left" w:pos="9420"/>
        </w:tabs>
        <w:autoSpaceDE w:val="0"/>
        <w:autoSpaceDN w:val="0"/>
        <w:spacing w:before="2"/>
        <w:ind w:left="0" w:right="213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организовывать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проводить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мероприятия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защите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работающих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населения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от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негативных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воздействий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чрезвычайных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ситуаций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382155DF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663"/>
          <w:tab w:val="left" w:pos="664"/>
          <w:tab w:val="left" w:pos="851"/>
          <w:tab w:val="left" w:pos="2975"/>
          <w:tab w:val="left" w:pos="3406"/>
          <w:tab w:val="left" w:pos="5258"/>
          <w:tab w:val="left" w:pos="7454"/>
          <w:tab w:val="left" w:pos="9420"/>
        </w:tabs>
        <w:autoSpaceDE w:val="0"/>
        <w:autoSpaceDN w:val="0"/>
        <w:spacing w:before="2"/>
        <w:ind w:left="0" w:right="213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предпринимать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профилактические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меры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для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снижения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уровня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опасностей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различного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вида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последствий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профессиональной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деятельности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быту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71E81B95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663"/>
          <w:tab w:val="left" w:pos="664"/>
          <w:tab w:val="left" w:pos="851"/>
          <w:tab w:val="left" w:pos="2975"/>
          <w:tab w:val="left" w:pos="3406"/>
          <w:tab w:val="left" w:pos="5258"/>
          <w:tab w:val="left" w:pos="7454"/>
          <w:tab w:val="left" w:pos="9420"/>
        </w:tabs>
        <w:autoSpaceDE w:val="0"/>
        <w:autoSpaceDN w:val="0"/>
        <w:spacing w:before="2"/>
        <w:ind w:left="0" w:right="213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использовать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средства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индивидуальной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коллективной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защиты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от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оружия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массового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поражения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70771F95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663"/>
          <w:tab w:val="left" w:pos="664"/>
          <w:tab w:val="left" w:pos="851"/>
          <w:tab w:val="left" w:pos="2975"/>
          <w:tab w:val="left" w:pos="3406"/>
          <w:tab w:val="left" w:pos="5258"/>
          <w:tab w:val="left" w:pos="7454"/>
          <w:tab w:val="left" w:pos="9420"/>
        </w:tabs>
        <w:autoSpaceDE w:val="0"/>
        <w:autoSpaceDN w:val="0"/>
        <w:spacing w:before="2"/>
        <w:ind w:left="0" w:right="213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применять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первичные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средства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пожаротушения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25038C18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663"/>
          <w:tab w:val="left" w:pos="664"/>
          <w:tab w:val="left" w:pos="851"/>
          <w:tab w:val="left" w:pos="2975"/>
          <w:tab w:val="left" w:pos="3406"/>
          <w:tab w:val="left" w:pos="5258"/>
          <w:tab w:val="left" w:pos="7454"/>
          <w:tab w:val="left" w:pos="9420"/>
        </w:tabs>
        <w:autoSpaceDE w:val="0"/>
        <w:autoSpaceDN w:val="0"/>
        <w:spacing w:before="2"/>
        <w:ind w:left="0" w:right="213" w:firstLine="566"/>
        <w:rPr>
          <w:rFonts w:ascii="Times New Roman" w:hAnsi="Times New Roman"/>
          <w:color w:val="auto"/>
          <w:szCs w:val="22"/>
          <w:lang w:eastAsia="en-US"/>
        </w:rPr>
      </w:pPr>
      <w:proofErr w:type="gramStart"/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ориентироваться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перечне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военно</w:t>
      </w:r>
      <w:r w:rsidRPr="00BD0FB8">
        <w:rPr>
          <w:rFonts w:ascii="Times New Roman" w:hAnsi="Times New Roman"/>
          <w:color w:val="auto"/>
          <w:szCs w:val="22"/>
          <w:lang w:eastAsia="en-US"/>
        </w:rPr>
        <w:t>-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учетных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специальностей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самостоятельно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определять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среди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них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родственные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5B63C4">
        <w:rPr>
          <w:rFonts w:ascii="Times New Roman" w:hAnsi="Times New Roman"/>
          <w:color w:val="auto"/>
          <w:szCs w:val="22"/>
          <w:lang w:eastAsia="en-US"/>
        </w:rPr>
        <w:t>своей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специальности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  <w:proofErr w:type="gramEnd"/>
    </w:p>
    <w:p w14:paraId="14223D07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663"/>
          <w:tab w:val="left" w:pos="664"/>
          <w:tab w:val="left" w:pos="851"/>
          <w:tab w:val="left" w:pos="2975"/>
          <w:tab w:val="left" w:pos="3406"/>
          <w:tab w:val="left" w:pos="5258"/>
          <w:tab w:val="left" w:pos="7454"/>
          <w:tab w:val="left" w:pos="9420"/>
        </w:tabs>
        <w:autoSpaceDE w:val="0"/>
        <w:autoSpaceDN w:val="0"/>
        <w:spacing w:before="2"/>
        <w:ind w:left="0" w:right="213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применять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профессиональные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знания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ходе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исполнения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обязанностей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lastRenderedPageBreak/>
        <w:t>военной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службы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воинских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должностях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соответствии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</w:t>
      </w:r>
      <w:r w:rsidR="005B63C4">
        <w:rPr>
          <w:rFonts w:ascii="Times New Roman" w:hAnsi="Times New Roman"/>
          <w:color w:val="auto"/>
          <w:szCs w:val="22"/>
          <w:lang w:eastAsia="en-US"/>
        </w:rPr>
        <w:t>о своей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специальностью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008BF3E3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663"/>
          <w:tab w:val="left" w:pos="664"/>
          <w:tab w:val="left" w:pos="851"/>
          <w:tab w:val="left" w:pos="2975"/>
          <w:tab w:val="left" w:pos="3406"/>
          <w:tab w:val="left" w:pos="5258"/>
          <w:tab w:val="left" w:pos="7454"/>
          <w:tab w:val="left" w:pos="9420"/>
        </w:tabs>
        <w:autoSpaceDE w:val="0"/>
        <w:autoSpaceDN w:val="0"/>
        <w:spacing w:before="2"/>
        <w:ind w:left="0" w:right="213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владеть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способами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бесконфликтного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общения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proofErr w:type="spellStart"/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саморегуляции</w:t>
      </w:r>
      <w:proofErr w:type="spellEnd"/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повседневной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деятельности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экстремальных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условиях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военной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службы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141803BD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663"/>
          <w:tab w:val="left" w:pos="664"/>
          <w:tab w:val="left" w:pos="851"/>
          <w:tab w:val="left" w:pos="2975"/>
          <w:tab w:val="left" w:pos="3406"/>
          <w:tab w:val="left" w:pos="5258"/>
          <w:tab w:val="left" w:pos="7454"/>
          <w:tab w:val="left" w:pos="9420"/>
        </w:tabs>
        <w:autoSpaceDE w:val="0"/>
        <w:autoSpaceDN w:val="0"/>
        <w:spacing w:before="2"/>
        <w:ind w:left="0" w:right="213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оказывать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первую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помощь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пострадавшим</w:t>
      </w:r>
      <w:r w:rsidRPr="00BD0FB8">
        <w:rPr>
          <w:rFonts w:ascii="Times New Roman" w:hAnsi="Times New Roman"/>
          <w:color w:val="auto"/>
          <w:szCs w:val="22"/>
          <w:lang w:eastAsia="en-US"/>
        </w:rPr>
        <w:t>.</w:t>
      </w:r>
    </w:p>
    <w:p w14:paraId="78542CF2" w14:textId="77777777" w:rsidR="00BD0FB8" w:rsidRPr="00BD0FB8" w:rsidRDefault="00BD0FB8" w:rsidP="006F15EA">
      <w:pPr>
        <w:widowControl w:val="0"/>
        <w:tabs>
          <w:tab w:val="left" w:pos="851"/>
        </w:tabs>
        <w:autoSpaceDE w:val="0"/>
        <w:autoSpaceDN w:val="0"/>
        <w:spacing w:before="9"/>
        <w:ind w:firstLine="566"/>
        <w:jc w:val="left"/>
        <w:rPr>
          <w:rFonts w:ascii="Times New Roman" w:hAnsi="Times New Roman"/>
          <w:color w:val="auto"/>
          <w:sz w:val="27"/>
          <w:szCs w:val="28"/>
          <w:lang w:eastAsia="en-US"/>
        </w:rPr>
      </w:pPr>
    </w:p>
    <w:p w14:paraId="504D299A" w14:textId="77777777" w:rsidR="00BD0FB8" w:rsidRPr="00BD0FB8" w:rsidRDefault="00BD0FB8" w:rsidP="006F15EA">
      <w:pPr>
        <w:widowControl w:val="0"/>
        <w:tabs>
          <w:tab w:val="left" w:pos="851"/>
        </w:tabs>
        <w:autoSpaceDE w:val="0"/>
        <w:autoSpaceDN w:val="0"/>
        <w:spacing w:before="1"/>
        <w:ind w:firstLine="566"/>
        <w:rPr>
          <w:rFonts w:ascii="Times New Roman" w:hAnsi="Times New Roman"/>
          <w:b/>
          <w:color w:val="auto"/>
          <w:szCs w:val="28"/>
          <w:lang w:eastAsia="en-US"/>
        </w:rPr>
      </w:pPr>
      <w:r w:rsidRPr="00BD0FB8">
        <w:rPr>
          <w:rFonts w:ascii="Times New Roman" w:hAnsi="Times New Roman"/>
          <w:color w:val="auto"/>
          <w:szCs w:val="28"/>
          <w:lang w:eastAsia="en-US"/>
        </w:rPr>
        <w:t>В</w:t>
      </w:r>
      <w:r w:rsidRPr="00BD0FB8">
        <w:rPr>
          <w:rFonts w:ascii="Times New Roman" w:hAnsi="Times New Roman"/>
          <w:color w:val="auto"/>
          <w:spacing w:val="-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результате</w:t>
      </w:r>
      <w:r w:rsidRPr="00BD0FB8">
        <w:rPr>
          <w:rFonts w:ascii="Times New Roman" w:hAnsi="Times New Roman"/>
          <w:color w:val="auto"/>
          <w:spacing w:val="-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освоения</w:t>
      </w:r>
      <w:r w:rsidRPr="00BD0FB8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BD0FB8">
        <w:rPr>
          <w:rFonts w:ascii="Times New Roman" w:hAnsi="Times New Roman"/>
          <w:color w:val="auto"/>
          <w:spacing w:val="-5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BD0FB8">
        <w:rPr>
          <w:rFonts w:ascii="Times New Roman" w:hAnsi="Times New Roman"/>
          <w:color w:val="auto"/>
          <w:spacing w:val="-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обучающийся</w:t>
      </w:r>
      <w:r w:rsidRPr="00BD0FB8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color w:val="auto"/>
          <w:szCs w:val="28"/>
          <w:lang w:eastAsia="en-US"/>
        </w:rPr>
        <w:t>должен</w:t>
      </w:r>
      <w:r w:rsidRPr="00BD0FB8">
        <w:rPr>
          <w:rFonts w:ascii="Times New Roman" w:hAnsi="Times New Roman"/>
          <w:color w:val="auto"/>
          <w:spacing w:val="3"/>
          <w:szCs w:val="28"/>
          <w:lang w:eastAsia="en-US"/>
        </w:rPr>
        <w:t xml:space="preserve"> </w:t>
      </w:r>
      <w:r w:rsidRPr="00BD0FB8">
        <w:rPr>
          <w:rFonts w:ascii="Times New Roman" w:hAnsi="Times New Roman"/>
          <w:b/>
          <w:i/>
          <w:color w:val="auto"/>
          <w:szCs w:val="28"/>
          <w:lang w:eastAsia="en-US"/>
        </w:rPr>
        <w:t>знать</w:t>
      </w:r>
      <w:r w:rsidRPr="00BD0FB8">
        <w:rPr>
          <w:rFonts w:ascii="Times New Roman" w:hAnsi="Times New Roman"/>
          <w:b/>
          <w:color w:val="auto"/>
          <w:szCs w:val="28"/>
          <w:lang w:eastAsia="en-US"/>
        </w:rPr>
        <w:t>:</w:t>
      </w:r>
    </w:p>
    <w:p w14:paraId="3B41C78C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принципы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обеспечения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устойчивости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объектов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экономики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,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прогнозирования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развития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событий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оценки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последствий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техногенных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чрезвычайных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ситуациях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стихийных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явлениях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,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том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числе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,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условиях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противодействия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терроризму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как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серьезной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угрозе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национальной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безопасности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России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65910E17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основные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виды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потенциальных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опасностей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последствия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профессиональной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деятельности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быту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,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принципы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снижения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вероятности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реализации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08D66618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основы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военной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службы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обороны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государства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2417631D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задачи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основные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мероприятия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гражданской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обороны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30421273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способы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защиты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населения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от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оружия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массового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поражения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71CA811E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меры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пожарной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безопасности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правила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поведения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пожарах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00C856B6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организацию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порядок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призыва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граждан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военную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proofErr w:type="gramStart"/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службу</w:t>
      </w:r>
      <w:proofErr w:type="gramEnd"/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поступление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не</w:t>
      </w:r>
      <w:r w:rsidR="007D231E">
        <w:rPr>
          <w:rFonts w:ascii="Times New Roman" w:hAnsi="Times New Roman"/>
          <w:color w:val="auto"/>
          <w:szCs w:val="22"/>
          <w:lang w:eastAsia="en-US"/>
        </w:rPr>
        <w:t>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добровольном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порядке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20B32C81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основные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виды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вооружения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,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военной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техники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специального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снаряжения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,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состоящих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на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вооружении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(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оснащении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)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воинских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подразделений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,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которых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имеются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военно</w:t>
      </w:r>
      <w:r w:rsidRPr="00BD0FB8">
        <w:rPr>
          <w:rFonts w:ascii="Times New Roman" w:hAnsi="Times New Roman"/>
          <w:color w:val="auto"/>
          <w:szCs w:val="22"/>
          <w:lang w:eastAsia="en-US"/>
        </w:rPr>
        <w:t>-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учетные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специальности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14BF2709" w14:textId="77777777" w:rsidR="00BD0FB8" w:rsidRP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область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применения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полученных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профессиональных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знаний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исполнении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обязанностей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военной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службы</w:t>
      </w:r>
      <w:r w:rsidRPr="00BD0FB8">
        <w:rPr>
          <w:rFonts w:ascii="Times New Roman" w:hAnsi="Times New Roman"/>
          <w:color w:val="auto"/>
          <w:szCs w:val="22"/>
          <w:lang w:eastAsia="en-US"/>
        </w:rPr>
        <w:t>;</w:t>
      </w:r>
    </w:p>
    <w:p w14:paraId="04493EE8" w14:textId="77777777" w:rsidR="00BD0FB8" w:rsidRDefault="00BD0FB8" w:rsidP="006F15EA">
      <w:pPr>
        <w:widowControl w:val="0"/>
        <w:numPr>
          <w:ilvl w:val="0"/>
          <w:numId w:val="4"/>
        </w:numPr>
        <w:tabs>
          <w:tab w:val="left" w:pos="470"/>
          <w:tab w:val="left" w:pos="851"/>
        </w:tabs>
        <w:autoSpaceDE w:val="0"/>
        <w:autoSpaceDN w:val="0"/>
        <w:spacing w:before="2"/>
        <w:ind w:left="0" w:right="207" w:firstLine="566"/>
        <w:rPr>
          <w:rFonts w:ascii="Times New Roman" w:hAnsi="Times New Roman"/>
          <w:color w:val="auto"/>
          <w:szCs w:val="22"/>
          <w:lang w:eastAsia="en-US"/>
        </w:rPr>
      </w:pP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порядок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правила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оказания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первой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помощи</w:t>
      </w:r>
      <w:r w:rsidRPr="00BD0FB8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BD0FB8">
        <w:rPr>
          <w:rFonts w:ascii="Times New Roman" w:hAnsi="Times New Roman" w:hint="eastAsia"/>
          <w:color w:val="auto"/>
          <w:szCs w:val="22"/>
          <w:lang w:eastAsia="en-US"/>
        </w:rPr>
        <w:t>пострадавшим</w:t>
      </w:r>
      <w:r>
        <w:rPr>
          <w:rFonts w:ascii="Times New Roman" w:hAnsi="Times New Roman"/>
          <w:color w:val="auto"/>
          <w:szCs w:val="22"/>
          <w:lang w:eastAsia="en-US"/>
        </w:rPr>
        <w:t>.</w:t>
      </w:r>
    </w:p>
    <w:p w14:paraId="08FEEFB6" w14:textId="77777777" w:rsidR="00BD0FB8" w:rsidRPr="00BD0FB8" w:rsidRDefault="00BD0FB8" w:rsidP="006F15EA">
      <w:pPr>
        <w:widowControl w:val="0"/>
        <w:tabs>
          <w:tab w:val="left" w:pos="470"/>
          <w:tab w:val="left" w:pos="851"/>
        </w:tabs>
        <w:autoSpaceDE w:val="0"/>
        <w:autoSpaceDN w:val="0"/>
        <w:spacing w:before="2"/>
        <w:ind w:right="207" w:firstLine="566"/>
        <w:rPr>
          <w:rFonts w:ascii="Times New Roman" w:hAnsi="Times New Roman"/>
          <w:color w:val="auto"/>
          <w:szCs w:val="22"/>
          <w:lang w:eastAsia="en-US"/>
        </w:rPr>
      </w:pPr>
    </w:p>
    <w:p w14:paraId="373ED566" w14:textId="77777777" w:rsidR="00B56041" w:rsidRPr="00BD0FB8" w:rsidRDefault="00BD0FB8" w:rsidP="006F15EA">
      <w:pPr>
        <w:widowControl w:val="0"/>
        <w:tabs>
          <w:tab w:val="left" w:pos="851"/>
        </w:tabs>
        <w:autoSpaceDE w:val="0"/>
        <w:autoSpaceDN w:val="0"/>
        <w:ind w:right="214" w:firstLine="566"/>
        <w:rPr>
          <w:rFonts w:ascii="Times New Roman" w:hAnsi="Times New Roman"/>
          <w:color w:val="auto"/>
          <w:szCs w:val="28"/>
          <w:lang w:eastAsia="en-US"/>
        </w:rPr>
      </w:pP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Полученные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знания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и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умения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направлены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на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формирование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общих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и</w:t>
      </w:r>
      <w:r w:rsidRPr="00092C3C">
        <w:rPr>
          <w:rFonts w:ascii="Times New Roman" w:hAnsi="Times New Roman"/>
          <w:b/>
          <w:bCs/>
          <w:color w:val="auto"/>
          <w:spacing w:val="1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профессиональных</w:t>
      </w:r>
      <w:r w:rsidRPr="00092C3C">
        <w:rPr>
          <w:rFonts w:ascii="Times New Roman" w:hAnsi="Times New Roman"/>
          <w:b/>
          <w:bCs/>
          <w:color w:val="auto"/>
          <w:spacing w:val="-4"/>
          <w:szCs w:val="28"/>
          <w:lang w:eastAsia="en-US"/>
        </w:rPr>
        <w:t xml:space="preserve"> </w:t>
      </w:r>
      <w:r w:rsidRPr="00092C3C">
        <w:rPr>
          <w:rFonts w:ascii="Times New Roman" w:hAnsi="Times New Roman"/>
          <w:b/>
          <w:bCs/>
          <w:color w:val="auto"/>
          <w:szCs w:val="28"/>
          <w:lang w:eastAsia="en-US"/>
        </w:rPr>
        <w:t>компетенций</w:t>
      </w:r>
      <w:r w:rsidRPr="00BD0FB8">
        <w:rPr>
          <w:rFonts w:ascii="Times New Roman" w:hAnsi="Times New Roman"/>
          <w:color w:val="auto"/>
          <w:szCs w:val="28"/>
          <w:lang w:eastAsia="en-US"/>
        </w:rPr>
        <w:t>:</w:t>
      </w:r>
    </w:p>
    <w:p w14:paraId="7F0B5A75" w14:textId="731BE803" w:rsidR="00B56041" w:rsidRPr="00BD0FB8" w:rsidRDefault="00BD0FB8" w:rsidP="006F15EA">
      <w:pPr>
        <w:tabs>
          <w:tab w:val="left" w:pos="851"/>
        </w:tabs>
        <w:ind w:firstLine="566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ОК</w:t>
      </w:r>
      <w:proofErr w:type="gramEnd"/>
      <w:r w:rsidR="00591C7B">
        <w:rPr>
          <w:rFonts w:ascii="Times New Roman" w:hAnsi="Times New Roman"/>
        </w:rPr>
        <w:t xml:space="preserve"> 0</w:t>
      </w:r>
      <w:r>
        <w:rPr>
          <w:rFonts w:ascii="Times New Roman" w:hAnsi="Times New Roman"/>
        </w:rPr>
        <w:t>7</w:t>
      </w:r>
      <w:r w:rsidR="00591C7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591C7B">
        <w:rPr>
          <w:rFonts w:ascii="Times New Roman" w:hAnsi="Times New Roman"/>
        </w:rPr>
        <w:t>.</w:t>
      </w:r>
    </w:p>
    <w:p w14:paraId="4310576B" w14:textId="77777777" w:rsidR="00B56041" w:rsidRDefault="00BD0FB8">
      <w:r>
        <w:tab/>
      </w:r>
    </w:p>
    <w:p w14:paraId="64F672C5" w14:textId="77777777" w:rsidR="00B56041" w:rsidRPr="00767415" w:rsidRDefault="00B56041">
      <w:pPr>
        <w:spacing w:after="240"/>
        <w:ind w:firstLine="709"/>
        <w:rPr>
          <w:rFonts w:ascii="Times New Roman" w:hAnsi="Times New Roman"/>
          <w:b/>
        </w:rPr>
      </w:pPr>
    </w:p>
    <w:p w14:paraId="5D9DD3AB" w14:textId="77777777" w:rsidR="00BD0FB8" w:rsidRDefault="00BD0FB8">
      <w:pPr>
        <w:spacing w:after="240"/>
        <w:ind w:firstLine="709"/>
        <w:rPr>
          <w:rFonts w:ascii="Times New Roman" w:hAnsi="Times New Roman"/>
          <w:b/>
        </w:rPr>
      </w:pPr>
    </w:p>
    <w:p w14:paraId="3E1B9BB0" w14:textId="77777777" w:rsidR="00591C7B" w:rsidRDefault="00591C7B">
      <w:pPr>
        <w:spacing w:after="240"/>
        <w:ind w:firstLine="709"/>
        <w:rPr>
          <w:rFonts w:ascii="Times New Roman" w:hAnsi="Times New Roman"/>
          <w:b/>
        </w:rPr>
      </w:pPr>
    </w:p>
    <w:p w14:paraId="44307DFD" w14:textId="77777777" w:rsidR="00591C7B" w:rsidRDefault="00591C7B">
      <w:pPr>
        <w:spacing w:after="240"/>
        <w:ind w:firstLine="709"/>
        <w:rPr>
          <w:rFonts w:ascii="Times New Roman" w:hAnsi="Times New Roman"/>
          <w:b/>
        </w:rPr>
      </w:pPr>
    </w:p>
    <w:p w14:paraId="135E1E97" w14:textId="77777777" w:rsidR="00591C7B" w:rsidRPr="00767415" w:rsidRDefault="00591C7B">
      <w:pPr>
        <w:spacing w:after="240"/>
        <w:ind w:firstLine="709"/>
        <w:rPr>
          <w:rFonts w:ascii="Times New Roman" w:hAnsi="Times New Roman"/>
          <w:b/>
        </w:rPr>
      </w:pPr>
    </w:p>
    <w:p w14:paraId="24B0228E" w14:textId="77777777" w:rsidR="00B56041" w:rsidRPr="00092C3C" w:rsidRDefault="00BD0FB8">
      <w:pPr>
        <w:spacing w:after="240"/>
        <w:jc w:val="center"/>
        <w:rPr>
          <w:rFonts w:ascii="Times New Roman" w:hAnsi="Times New Roman"/>
          <w:b/>
          <w:szCs w:val="28"/>
        </w:rPr>
      </w:pPr>
      <w:r w:rsidRPr="00092C3C">
        <w:rPr>
          <w:rFonts w:ascii="Times New Roman" w:hAnsi="Times New Roman"/>
          <w:b/>
          <w:szCs w:val="28"/>
        </w:rPr>
        <w:lastRenderedPageBreak/>
        <w:t xml:space="preserve">2. </w:t>
      </w:r>
      <w:r w:rsidRPr="00092C3C">
        <w:rPr>
          <w:rFonts w:ascii="Times New Roman" w:hAnsi="Times New Roman" w:hint="eastAsia"/>
          <w:b/>
          <w:szCs w:val="28"/>
        </w:rPr>
        <w:t>Структура</w:t>
      </w:r>
      <w:r w:rsidRPr="00092C3C">
        <w:rPr>
          <w:rFonts w:ascii="Times New Roman" w:hAnsi="Times New Roman"/>
          <w:b/>
          <w:szCs w:val="28"/>
        </w:rPr>
        <w:t xml:space="preserve"> </w:t>
      </w:r>
      <w:r w:rsidRPr="00092C3C">
        <w:rPr>
          <w:rFonts w:ascii="Times New Roman" w:hAnsi="Times New Roman" w:hint="eastAsia"/>
          <w:b/>
          <w:szCs w:val="28"/>
        </w:rPr>
        <w:t>и</w:t>
      </w:r>
      <w:r w:rsidRPr="00092C3C">
        <w:rPr>
          <w:rFonts w:ascii="Times New Roman" w:hAnsi="Times New Roman"/>
          <w:b/>
          <w:szCs w:val="28"/>
        </w:rPr>
        <w:t xml:space="preserve"> </w:t>
      </w:r>
      <w:r w:rsidRPr="00092C3C">
        <w:rPr>
          <w:rFonts w:ascii="Times New Roman" w:hAnsi="Times New Roman" w:hint="eastAsia"/>
          <w:b/>
          <w:szCs w:val="28"/>
        </w:rPr>
        <w:t>содержание</w:t>
      </w:r>
      <w:r w:rsidRPr="00092C3C">
        <w:rPr>
          <w:rFonts w:ascii="Times New Roman" w:hAnsi="Times New Roman"/>
          <w:b/>
          <w:szCs w:val="28"/>
        </w:rPr>
        <w:t xml:space="preserve"> </w:t>
      </w:r>
      <w:r w:rsidRPr="00092C3C">
        <w:rPr>
          <w:rFonts w:ascii="Times New Roman" w:hAnsi="Times New Roman" w:hint="eastAsia"/>
          <w:b/>
          <w:szCs w:val="28"/>
        </w:rPr>
        <w:t>рабочей</w:t>
      </w:r>
      <w:r w:rsidRPr="00092C3C">
        <w:rPr>
          <w:rFonts w:ascii="Times New Roman" w:hAnsi="Times New Roman"/>
          <w:b/>
          <w:szCs w:val="28"/>
        </w:rPr>
        <w:t xml:space="preserve"> </w:t>
      </w:r>
      <w:r w:rsidRPr="00092C3C">
        <w:rPr>
          <w:rFonts w:ascii="Times New Roman" w:hAnsi="Times New Roman" w:hint="eastAsia"/>
          <w:b/>
          <w:szCs w:val="28"/>
        </w:rPr>
        <w:t>программы</w:t>
      </w:r>
      <w:r w:rsidRPr="00092C3C">
        <w:rPr>
          <w:rFonts w:ascii="Times New Roman" w:hAnsi="Times New Roman"/>
          <w:b/>
          <w:szCs w:val="28"/>
        </w:rPr>
        <w:t xml:space="preserve"> </w:t>
      </w:r>
      <w:r w:rsidRPr="00092C3C">
        <w:rPr>
          <w:rFonts w:ascii="Times New Roman" w:hAnsi="Times New Roman" w:hint="eastAsia"/>
          <w:b/>
          <w:szCs w:val="28"/>
        </w:rPr>
        <w:t>учебной</w:t>
      </w:r>
      <w:r w:rsidRPr="00092C3C">
        <w:rPr>
          <w:rFonts w:ascii="Times New Roman" w:hAnsi="Times New Roman"/>
          <w:b/>
          <w:szCs w:val="28"/>
        </w:rPr>
        <w:t xml:space="preserve"> </w:t>
      </w:r>
      <w:r w:rsidRPr="00092C3C">
        <w:rPr>
          <w:rFonts w:ascii="Times New Roman" w:hAnsi="Times New Roman" w:hint="eastAsia"/>
          <w:b/>
          <w:szCs w:val="28"/>
        </w:rPr>
        <w:t>дисциплины</w:t>
      </w:r>
    </w:p>
    <w:p w14:paraId="142A566A" w14:textId="77777777" w:rsidR="00B56041" w:rsidRPr="00092C3C" w:rsidRDefault="00BD0FB8" w:rsidP="00BD0FB8">
      <w:pPr>
        <w:spacing w:after="240"/>
        <w:ind w:firstLine="709"/>
        <w:jc w:val="center"/>
        <w:rPr>
          <w:rFonts w:ascii="Times New Roman" w:hAnsi="Times New Roman"/>
          <w:b/>
          <w:szCs w:val="28"/>
        </w:rPr>
      </w:pPr>
      <w:r w:rsidRPr="00092C3C">
        <w:rPr>
          <w:rFonts w:ascii="Times New Roman" w:hAnsi="Times New Roman"/>
          <w:b/>
          <w:szCs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1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7"/>
        <w:gridCol w:w="1701"/>
      </w:tblGrid>
      <w:tr w:rsidR="00225BFC" w:rsidRPr="00092C3C" w14:paraId="171AE8E1" w14:textId="77777777" w:rsidTr="00225BFC">
        <w:trPr>
          <w:trHeight w:val="841"/>
        </w:trPr>
        <w:tc>
          <w:tcPr>
            <w:tcW w:w="5847" w:type="dxa"/>
          </w:tcPr>
          <w:p w14:paraId="3741D628" w14:textId="77777777" w:rsidR="00225BFC" w:rsidRPr="00092C3C" w:rsidRDefault="00225BFC" w:rsidP="00BD0FB8">
            <w:pPr>
              <w:spacing w:line="320" w:lineRule="exact"/>
              <w:ind w:left="167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91C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</w:t>
            </w:r>
            <w:r w:rsidRPr="00591C7B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91C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</w:t>
            </w: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чебной</w:t>
            </w:r>
            <w:proofErr w:type="spellEnd"/>
            <w:r w:rsidRPr="00092C3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01" w:type="dxa"/>
          </w:tcPr>
          <w:p w14:paraId="73C19877" w14:textId="02B77241" w:rsidR="00225BFC" w:rsidRPr="00092C3C" w:rsidRDefault="00225BFC" w:rsidP="00092C3C">
            <w:pPr>
              <w:ind w:left="142" w:right="4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92C3C">
              <w:rPr>
                <w:rFonts w:ascii="Times New Roman" w:hAnsi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225BFC" w:rsidRPr="00092C3C" w14:paraId="433C43EF" w14:textId="77777777" w:rsidTr="00225BFC">
        <w:trPr>
          <w:trHeight w:val="642"/>
        </w:trPr>
        <w:tc>
          <w:tcPr>
            <w:tcW w:w="5847" w:type="dxa"/>
          </w:tcPr>
          <w:p w14:paraId="7E64AD5E" w14:textId="5EF7A3B6" w:rsidR="00225BFC" w:rsidRPr="00092C3C" w:rsidRDefault="00225BFC" w:rsidP="001E0396">
            <w:pPr>
              <w:spacing w:line="322" w:lineRule="exact"/>
              <w:ind w:left="107" w:right="135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92C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Общая трудоемкость учебной нагрузки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92C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701" w:type="dxa"/>
          </w:tcPr>
          <w:p w14:paraId="775BE0BD" w14:textId="3E966F01" w:rsidR="00225BFC" w:rsidRPr="00591C7B" w:rsidRDefault="00225BFC" w:rsidP="00BD0FB8">
            <w:pPr>
              <w:spacing w:line="320" w:lineRule="exact"/>
              <w:ind w:left="397" w:right="393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t>68</w:t>
            </w:r>
          </w:p>
        </w:tc>
      </w:tr>
      <w:tr w:rsidR="00225BFC" w:rsidRPr="00092C3C" w14:paraId="24166A74" w14:textId="77777777" w:rsidTr="00225BFC">
        <w:trPr>
          <w:trHeight w:val="644"/>
        </w:trPr>
        <w:tc>
          <w:tcPr>
            <w:tcW w:w="5847" w:type="dxa"/>
          </w:tcPr>
          <w:p w14:paraId="7A0700B0" w14:textId="77777777" w:rsidR="00225BFC" w:rsidRPr="00092C3C" w:rsidRDefault="00225BFC" w:rsidP="00BD0FB8">
            <w:pPr>
              <w:spacing w:line="318" w:lineRule="exact"/>
              <w:ind w:left="107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92C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Обязательная</w:t>
            </w:r>
            <w:r w:rsidRPr="00092C3C">
              <w:rPr>
                <w:rFonts w:ascii="Times New Roman" w:hAnsi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092C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аудиторная</w:t>
            </w:r>
            <w:r w:rsidRPr="00092C3C">
              <w:rPr>
                <w:rFonts w:ascii="Times New Roman" w:hAnsi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092C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учебная</w:t>
            </w:r>
            <w:r w:rsidRPr="00092C3C">
              <w:rPr>
                <w:rFonts w:ascii="Times New Roman" w:hAnsi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092C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нагрузка</w:t>
            </w:r>
          </w:p>
          <w:p w14:paraId="79B24A1C" w14:textId="77777777" w:rsidR="00225BFC" w:rsidRPr="00092C3C" w:rsidRDefault="00225BFC" w:rsidP="00BD0FB8">
            <w:pPr>
              <w:spacing w:before="2" w:line="304" w:lineRule="exact"/>
              <w:ind w:left="107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92C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701" w:type="dxa"/>
          </w:tcPr>
          <w:p w14:paraId="47D1FCD9" w14:textId="631CD535" w:rsidR="00225BFC" w:rsidRPr="001E0396" w:rsidRDefault="00225BFC" w:rsidP="00BD0FB8">
            <w:pPr>
              <w:spacing w:line="318" w:lineRule="exact"/>
              <w:ind w:left="397" w:right="393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t>68</w:t>
            </w:r>
          </w:p>
        </w:tc>
      </w:tr>
      <w:tr w:rsidR="00225BFC" w:rsidRPr="00092C3C" w14:paraId="46B79807" w14:textId="77777777" w:rsidTr="00225BFC">
        <w:trPr>
          <w:trHeight w:val="321"/>
        </w:trPr>
        <w:tc>
          <w:tcPr>
            <w:tcW w:w="5847" w:type="dxa"/>
          </w:tcPr>
          <w:p w14:paraId="0AFEABB3" w14:textId="77777777" w:rsidR="00225BFC" w:rsidRPr="00092C3C" w:rsidRDefault="00225BFC" w:rsidP="00BD0FB8">
            <w:pPr>
              <w:spacing w:line="301" w:lineRule="exact"/>
              <w:ind w:left="10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92C3C">
              <w:rPr>
                <w:rFonts w:ascii="Times New Roman" w:hAnsi="Times New Roman"/>
                <w:sz w:val="24"/>
                <w:szCs w:val="24"/>
              </w:rPr>
              <w:t>в</w:t>
            </w:r>
            <w:r w:rsidRPr="00092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092C3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092C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14:paraId="670DB769" w14:textId="77777777" w:rsidR="00225BFC" w:rsidRPr="001E0396" w:rsidRDefault="00225BFC" w:rsidP="00BD0FB8">
            <w:pPr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25BFC" w:rsidRPr="00092C3C" w14:paraId="030566D6" w14:textId="77777777" w:rsidTr="00225BFC">
        <w:trPr>
          <w:trHeight w:val="321"/>
        </w:trPr>
        <w:tc>
          <w:tcPr>
            <w:tcW w:w="5847" w:type="dxa"/>
          </w:tcPr>
          <w:p w14:paraId="0C501F96" w14:textId="77777777" w:rsidR="00225BFC" w:rsidRPr="00092C3C" w:rsidRDefault="00225BFC" w:rsidP="00BD0FB8">
            <w:pPr>
              <w:spacing w:line="301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701" w:type="dxa"/>
          </w:tcPr>
          <w:p w14:paraId="78D86533" w14:textId="3DC44886" w:rsidR="00225BFC" w:rsidRPr="00591C7B" w:rsidRDefault="00225BFC" w:rsidP="00591C7B">
            <w:pPr>
              <w:spacing w:line="301" w:lineRule="exact"/>
              <w:ind w:left="397" w:right="393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E0396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4</w:t>
            </w:r>
          </w:p>
        </w:tc>
      </w:tr>
      <w:tr w:rsidR="00225BFC" w:rsidRPr="00092C3C" w14:paraId="33F0CE65" w14:textId="77777777" w:rsidTr="00225BFC">
        <w:trPr>
          <w:trHeight w:val="323"/>
        </w:trPr>
        <w:tc>
          <w:tcPr>
            <w:tcW w:w="5847" w:type="dxa"/>
          </w:tcPr>
          <w:p w14:paraId="0146E07C" w14:textId="77777777" w:rsidR="00225BFC" w:rsidRPr="00092C3C" w:rsidRDefault="00225BFC" w:rsidP="00BD0FB8">
            <w:pPr>
              <w:spacing w:line="304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proofErr w:type="spellEnd"/>
            <w:r w:rsidRPr="00092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701" w:type="dxa"/>
          </w:tcPr>
          <w:p w14:paraId="171EA621" w14:textId="2B301E63" w:rsidR="00225BFC" w:rsidRPr="00591C7B" w:rsidRDefault="00225BFC" w:rsidP="00591C7B">
            <w:pPr>
              <w:spacing w:line="304" w:lineRule="exact"/>
              <w:ind w:left="397" w:right="393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E0396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4</w:t>
            </w:r>
          </w:p>
        </w:tc>
      </w:tr>
      <w:tr w:rsidR="00225BFC" w:rsidRPr="00092C3C" w14:paraId="1A6AB548" w14:textId="77777777" w:rsidTr="00225BFC">
        <w:trPr>
          <w:trHeight w:val="321"/>
        </w:trPr>
        <w:tc>
          <w:tcPr>
            <w:tcW w:w="5847" w:type="dxa"/>
          </w:tcPr>
          <w:p w14:paraId="382AB763" w14:textId="77777777" w:rsidR="00225BFC" w:rsidRPr="00092C3C" w:rsidRDefault="00225BFC" w:rsidP="00BD0FB8">
            <w:pPr>
              <w:spacing w:line="301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proofErr w:type="spellEnd"/>
            <w:r w:rsidRPr="00092C3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01" w:type="dxa"/>
          </w:tcPr>
          <w:p w14:paraId="59CA33F2" w14:textId="77777777" w:rsidR="00225BFC" w:rsidRPr="001E0396" w:rsidRDefault="00225BFC" w:rsidP="00BD0FB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E0396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-</w:t>
            </w:r>
          </w:p>
        </w:tc>
      </w:tr>
      <w:tr w:rsidR="00225BFC" w:rsidRPr="00092C3C" w14:paraId="40422935" w14:textId="77777777" w:rsidTr="00225BFC">
        <w:trPr>
          <w:trHeight w:val="321"/>
        </w:trPr>
        <w:tc>
          <w:tcPr>
            <w:tcW w:w="5847" w:type="dxa"/>
          </w:tcPr>
          <w:p w14:paraId="0AB93A5D" w14:textId="77777777" w:rsidR="00225BFC" w:rsidRPr="00092C3C" w:rsidRDefault="00225BFC" w:rsidP="00BD0FB8">
            <w:pPr>
              <w:spacing w:line="302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лабораторные</w:t>
            </w:r>
            <w:proofErr w:type="spellEnd"/>
            <w:r w:rsidRPr="00092C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701" w:type="dxa"/>
          </w:tcPr>
          <w:p w14:paraId="7F00C5E4" w14:textId="77777777" w:rsidR="00225BFC" w:rsidRPr="001E0396" w:rsidRDefault="00225BFC" w:rsidP="00BD0FB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E0396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-</w:t>
            </w:r>
          </w:p>
        </w:tc>
      </w:tr>
      <w:tr w:rsidR="00225BFC" w:rsidRPr="00092C3C" w14:paraId="71F8CE13" w14:textId="77777777" w:rsidTr="00225BFC">
        <w:trPr>
          <w:trHeight w:val="427"/>
        </w:trPr>
        <w:tc>
          <w:tcPr>
            <w:tcW w:w="5847" w:type="dxa"/>
          </w:tcPr>
          <w:p w14:paraId="4533AAEC" w14:textId="1C139840" w:rsidR="00225BFC" w:rsidRPr="00092C3C" w:rsidRDefault="00225BFC" w:rsidP="00BD0FB8">
            <w:pPr>
              <w:tabs>
                <w:tab w:val="left" w:pos="2741"/>
                <w:tab w:val="left" w:pos="3981"/>
              </w:tabs>
              <w:spacing w:line="324" w:lineRule="exact"/>
              <w:ind w:left="107" w:right="9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обучающегося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92C3C">
              <w:rPr>
                <w:rFonts w:ascii="Times New Roman" w:hAnsi="Times New Roman"/>
                <w:b/>
                <w:spacing w:val="-67"/>
                <w:sz w:val="24"/>
                <w:szCs w:val="24"/>
              </w:rPr>
              <w:t xml:space="preserve"> </w:t>
            </w:r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6A310350" w14:textId="70210722" w:rsidR="00225BFC" w:rsidRPr="00591C7B" w:rsidRDefault="00225BFC" w:rsidP="00BD0FB8">
            <w:pPr>
              <w:spacing w:line="320" w:lineRule="exact"/>
              <w:ind w:left="397" w:right="393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-</w:t>
            </w:r>
          </w:p>
        </w:tc>
      </w:tr>
      <w:tr w:rsidR="00225BFC" w:rsidRPr="00092C3C" w14:paraId="14E105A6" w14:textId="77777777" w:rsidTr="00225BFC">
        <w:trPr>
          <w:trHeight w:val="385"/>
        </w:trPr>
        <w:tc>
          <w:tcPr>
            <w:tcW w:w="5847" w:type="dxa"/>
          </w:tcPr>
          <w:p w14:paraId="7106ADE7" w14:textId="77777777" w:rsidR="00225BFC" w:rsidRPr="00092C3C" w:rsidRDefault="00225BFC" w:rsidP="00BD0FB8">
            <w:pPr>
              <w:spacing w:line="317" w:lineRule="exact"/>
              <w:ind w:left="10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Промежуточная</w:t>
            </w:r>
            <w:proofErr w:type="spellEnd"/>
            <w:r w:rsidRPr="00092C3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92C3C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1701" w:type="dxa"/>
          </w:tcPr>
          <w:p w14:paraId="284A72A0" w14:textId="77777777" w:rsidR="00225BFC" w:rsidRPr="001E0396" w:rsidRDefault="00225BFC" w:rsidP="00BD0FB8">
            <w:pPr>
              <w:spacing w:line="312" w:lineRule="exact"/>
              <w:ind w:left="397" w:right="394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E0396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Зачет с оценкой</w:t>
            </w:r>
          </w:p>
        </w:tc>
      </w:tr>
    </w:tbl>
    <w:p w14:paraId="17A264EF" w14:textId="77777777" w:rsidR="00BD0FB8" w:rsidRPr="00BD0FB8" w:rsidRDefault="00BD0FB8" w:rsidP="00BD0FB8">
      <w:pPr>
        <w:spacing w:after="240"/>
        <w:ind w:firstLine="709"/>
        <w:jc w:val="center"/>
        <w:rPr>
          <w:rFonts w:ascii="Times New Roman" w:hAnsi="Times New Roman"/>
          <w:b/>
          <w:szCs w:val="28"/>
          <w:lang w:val="en-US"/>
        </w:rPr>
      </w:pPr>
    </w:p>
    <w:p w14:paraId="4C06DE12" w14:textId="77777777" w:rsidR="00BD0FB8" w:rsidRPr="00BD0FB8" w:rsidRDefault="00BD0FB8" w:rsidP="00BD0FB8">
      <w:pPr>
        <w:spacing w:after="240"/>
        <w:ind w:firstLine="709"/>
        <w:jc w:val="center"/>
        <w:rPr>
          <w:rFonts w:ascii="Times New Roman" w:hAnsi="Times New Roman"/>
          <w:b/>
          <w:sz w:val="24"/>
          <w:lang w:val="en-US"/>
        </w:rPr>
      </w:pPr>
    </w:p>
    <w:p w14:paraId="3E8229B0" w14:textId="77777777" w:rsidR="00B56041" w:rsidRDefault="00B56041">
      <w:pPr>
        <w:sectPr w:rsidR="00B56041" w:rsidSect="009630EE">
          <w:footerReference w:type="default" r:id="rId9"/>
          <w:pgSz w:w="11908" w:h="16848"/>
          <w:pgMar w:top="1134" w:right="737" w:bottom="1134" w:left="1304" w:header="1134" w:footer="1134" w:gutter="0"/>
          <w:cols w:space="720"/>
          <w:titlePg/>
        </w:sectPr>
      </w:pPr>
    </w:p>
    <w:p w14:paraId="228613EA" w14:textId="77777777" w:rsidR="00B56041" w:rsidRPr="00BD0FB8" w:rsidRDefault="00BD0FB8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 СГ.03 Безопасность жизнедеятельности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9639"/>
        <w:gridCol w:w="938"/>
        <w:gridCol w:w="1901"/>
      </w:tblGrid>
      <w:tr w:rsidR="00B56041" w14:paraId="4276B1CD" w14:textId="77777777" w:rsidTr="00F2100A">
        <w:trPr>
          <w:trHeight w:val="2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6BCB8" w14:textId="77777777" w:rsidR="00B56041" w:rsidRDefault="00BD0F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2A7F9" w14:textId="77777777" w:rsidR="00B56041" w:rsidRDefault="00BD0F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2E017" w14:textId="77777777" w:rsidR="00B56041" w:rsidRDefault="00BD0F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B83A8" w14:textId="77777777" w:rsidR="00B56041" w:rsidRPr="001E0396" w:rsidRDefault="00BD0FB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E0396">
              <w:rPr>
                <w:rFonts w:ascii="Times New Roman" w:hAnsi="Times New Roman"/>
                <w:b/>
                <w:sz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B56041" w14:paraId="27EF6592" w14:textId="77777777" w:rsidTr="00F2100A">
        <w:trPr>
          <w:trHeight w:val="2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FE348" w14:textId="77777777" w:rsidR="00B56041" w:rsidRDefault="00BD0F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F2AE1" w14:textId="77777777" w:rsidR="00B56041" w:rsidRDefault="00BD0F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DEE4" w14:textId="77777777" w:rsidR="00B56041" w:rsidRDefault="00BD0F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FB2EA" w14:textId="77777777" w:rsidR="00B56041" w:rsidRDefault="00BD0F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B56041" w14:paraId="28FD4906" w14:textId="77777777" w:rsidTr="001E0396">
        <w:trPr>
          <w:trHeight w:val="20"/>
        </w:trPr>
        <w:tc>
          <w:tcPr>
            <w:tcW w:w="1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84C1C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Чрезвычайные ситуации мирного и военного времени. Организация защиты населения и территорий в чрезвычайных ситуациях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9F3F" w14:textId="2537A0D0" w:rsidR="00B56041" w:rsidRDefault="007D2B3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5FBE6" w14:textId="77777777" w:rsidR="00B56041" w:rsidRDefault="00B56041">
            <w:pPr>
              <w:rPr>
                <w:rFonts w:ascii="Times New Roman" w:hAnsi="Times New Roman"/>
                <w:sz w:val="24"/>
              </w:rPr>
            </w:pPr>
          </w:p>
        </w:tc>
      </w:tr>
      <w:tr w:rsidR="00B56041" w14:paraId="7FB9BAA9" w14:textId="77777777" w:rsidTr="00F2100A">
        <w:trPr>
          <w:trHeight w:val="287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733F0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1BC03FFA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Нормативно-правовая база безопасности жизнедеятельности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31FBB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50E78" w14:textId="2259E34F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AB285" w14:textId="3A4FD1ED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</w:t>
            </w:r>
            <w:r w:rsidR="00BD0FB8">
              <w:rPr>
                <w:rFonts w:ascii="Times New Roman" w:hAnsi="Times New Roman"/>
                <w:sz w:val="24"/>
              </w:rPr>
              <w:t>7</w:t>
            </w:r>
          </w:p>
          <w:p w14:paraId="23BF5F5A" w14:textId="23354A31" w:rsidR="00B56041" w:rsidRDefault="00B5604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6041" w14:paraId="15A8F008" w14:textId="77777777" w:rsidTr="00F2100A">
        <w:trPr>
          <w:trHeight w:val="2296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AE3BA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12F7A" w14:textId="5E6ADBB3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Правовые основы организации защиты населения РФ от чрезвычайных</w:t>
            </w:r>
            <w:r w:rsidR="001E03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ситуаций мирного времени Федеральные законы: “О защите населения и территорий от чрезвычайных ситуаций природного и техногенного характера”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“О пожарной безопасности”, “О радиационной безопасности населения” , “О гражданской обороне”; нормативно- правовые акты: Постановление Правительства РФ “О единой государственной системе</w:t>
            </w:r>
          </w:p>
          <w:p w14:paraId="2CE73E4D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предупреждения и ликвидации чрезвычайных ситуаций”, “О государственном надзоре и </w:t>
            </w:r>
            <w:proofErr w:type="gramStart"/>
            <w:r>
              <w:rPr>
                <w:rFonts w:ascii="Times New Roman" w:hAnsi="Times New Roman"/>
                <w:sz w:val="24"/>
              </w:rPr>
              <w:t>контроле 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DE7DD" w14:textId="1B71F89F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E599" w14:textId="77777777" w:rsidR="00B56041" w:rsidRDefault="00B56041"/>
        </w:tc>
      </w:tr>
      <w:tr w:rsidR="00B56041" w14:paraId="53AA43DC" w14:textId="77777777" w:rsidTr="00F2100A">
        <w:trPr>
          <w:trHeight w:val="261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2F97E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709A3AE0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</w:t>
            </w:r>
          </w:p>
          <w:p w14:paraId="67D196FD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потенциальных опасностей и их последствия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A4C3D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BA251" w14:textId="4D024639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90B11" w14:textId="4AF3B441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118340CD" w14:textId="77777777" w:rsidTr="00F2100A">
        <w:trPr>
          <w:trHeight w:val="1918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A255A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959B" w14:textId="2563C612" w:rsidR="00B56041" w:rsidRDefault="00BD0FB8" w:rsidP="001E039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</w:t>
            </w:r>
            <w:r w:rsidR="001E03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техногенных ЧС. Последствия ЧС для человека, производственной и бытовой</w:t>
            </w:r>
            <w:r w:rsidR="001E03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среды.</w:t>
            </w:r>
            <w:r w:rsidR="001E03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Современные средства поражения и их поражающие факторы. Оружие</w:t>
            </w:r>
            <w:r w:rsidR="001E03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B2ACF" w14:textId="7E5BBBEE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61654" w14:textId="77777777" w:rsidR="00B56041" w:rsidRDefault="00B56041"/>
        </w:tc>
      </w:tr>
      <w:tr w:rsidR="00B56041" w14:paraId="7538DB34" w14:textId="77777777" w:rsidTr="00F2100A">
        <w:trPr>
          <w:trHeight w:val="418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DB16D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1.3.</w:t>
            </w:r>
          </w:p>
          <w:p w14:paraId="5AAC75FE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Принципы обеспечения устойчивости объектов экономики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7717C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95E37" w14:textId="7BDD260C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DA1E7" w14:textId="239A765B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3A0771E4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E5440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39E1F" w14:textId="4DA97030" w:rsidR="00B56041" w:rsidRDefault="00BD0FB8" w:rsidP="001E039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устойчивости объекта экономики. Факторы, определяющие</w:t>
            </w:r>
            <w:r w:rsidR="001E03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5B826" w14:textId="2045A74D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635B6" w14:textId="77777777" w:rsidR="00B56041" w:rsidRDefault="00B56041"/>
        </w:tc>
      </w:tr>
      <w:tr w:rsidR="00B56041" w14:paraId="69A00488" w14:textId="77777777" w:rsidTr="00F2100A">
        <w:trPr>
          <w:trHeight w:val="30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0EF81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1.4.</w:t>
            </w:r>
          </w:p>
          <w:p w14:paraId="4AC110B0" w14:textId="62DEBE50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Мониторинг и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прогнозирование развития событий и</w:t>
            </w:r>
            <w:r w:rsidR="00F2100A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оценка последствий при ЧС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A0E32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F8155" w14:textId="00CEDFD3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B5A32" w14:textId="6C3219A5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587570F5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AC37A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56D1" w14:textId="1012FDEE" w:rsidR="00B56041" w:rsidRDefault="00BD0FB8" w:rsidP="001E039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Назначение мониторинга и прогнозирования. Задачи прогнозирования ЧС. Выявление </w:t>
            </w:r>
            <w:r>
              <w:rPr>
                <w:rFonts w:ascii="Times New Roman" w:hAnsi="Times New Roman"/>
                <w:sz w:val="24"/>
              </w:rPr>
              <w:lastRenderedPageBreak/>
              <w:t>обстановки и сбор информации. Прогнозная оценка обстановки, этапы и методы. Использование данных мониторинга для защиты населения и</w:t>
            </w:r>
            <w:r w:rsidR="001E03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предотвращения ЧС.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76A7" w14:textId="2B3008F8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5BFA2" w14:textId="77777777" w:rsidR="00B56041" w:rsidRDefault="00B56041"/>
        </w:tc>
      </w:tr>
      <w:tr w:rsidR="00B56041" w14:paraId="2D7C74C5" w14:textId="77777777" w:rsidTr="00F2100A">
        <w:trPr>
          <w:trHeight w:val="352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0EDCA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1.5.</w:t>
            </w:r>
          </w:p>
          <w:p w14:paraId="31AF250B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Гражданская оборона. РСЧС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CD57D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6E29D" w14:textId="4A343E02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AAE45" w14:textId="2928724E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791C7179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6C08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E73A4" w14:textId="21CE1EF0" w:rsidR="00B56041" w:rsidRDefault="00BD0FB8" w:rsidP="00F2100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</w:t>
            </w:r>
            <w:r w:rsidR="00F2100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задачи, решаемые по защите населения от чрезвычайных ситуаций.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74D5F" w14:textId="6CD4DD52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FF37B" w14:textId="77777777" w:rsidR="00B56041" w:rsidRDefault="00B56041"/>
        </w:tc>
      </w:tr>
      <w:tr w:rsidR="00B56041" w14:paraId="65CEA2CC" w14:textId="77777777" w:rsidTr="00F2100A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9083E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1.6.</w:t>
            </w:r>
          </w:p>
          <w:p w14:paraId="09CDFC08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Оповещение и информирование населения в условиях ЧС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A79A7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9BEBA" w14:textId="7B5081AF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2BA8" w14:textId="1B152C9B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23AC914B" w14:textId="77777777" w:rsidTr="00F2100A">
        <w:trPr>
          <w:trHeight w:val="64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852FC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47672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0D8A4" w14:textId="3D3B7AB7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3F4A0" w14:textId="77777777" w:rsidR="00B56041" w:rsidRDefault="00B56041"/>
        </w:tc>
      </w:tr>
      <w:tr w:rsidR="00B56041" w14:paraId="0A1C5ED9" w14:textId="77777777" w:rsidTr="00F2100A">
        <w:trPr>
          <w:trHeight w:val="393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C2392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1.7.</w:t>
            </w:r>
          </w:p>
          <w:p w14:paraId="254D8DAE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Инженерная и индивидуальная защита. Виды защитных сооружений и правила поведения в них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10695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648B5" w14:textId="4CA0130A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603B" w14:textId="6E078725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0E76F023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F7322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DE982" w14:textId="4FC367A4" w:rsidR="00B56041" w:rsidRDefault="00BD0FB8" w:rsidP="00F2100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защите населения. Организация инженерной защиты</w:t>
            </w:r>
            <w:r w:rsidR="00F2100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3E383" w14:textId="2DDF95EC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BF6C6" w14:textId="77777777" w:rsidR="00B56041" w:rsidRDefault="00B56041"/>
        </w:tc>
      </w:tr>
      <w:tr w:rsidR="00B56041" w14:paraId="47A86F3B" w14:textId="77777777" w:rsidTr="00F2100A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82FF8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1.8.</w:t>
            </w:r>
          </w:p>
          <w:p w14:paraId="0A951BE2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B57F7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A4E4F" w14:textId="1394E6E7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8B36E" w14:textId="491AFDD9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0AFAB5C7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01655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583F0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3457D" w14:textId="75875799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D81D5" w14:textId="77777777" w:rsidR="00B56041" w:rsidRDefault="00B56041"/>
        </w:tc>
      </w:tr>
      <w:tr w:rsidR="00B56041" w14:paraId="0450421B" w14:textId="77777777" w:rsidTr="001E0396">
        <w:trPr>
          <w:trHeight w:val="20"/>
        </w:trPr>
        <w:tc>
          <w:tcPr>
            <w:tcW w:w="1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A4807" w14:textId="690057C0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военной службы и обороны государства</w:t>
            </w:r>
            <w:r w:rsidR="00591C7B">
              <w:rPr>
                <w:rFonts w:ascii="Times New Roman" w:hAnsi="Times New Roman"/>
                <w:b/>
                <w:sz w:val="24"/>
              </w:rPr>
              <w:t xml:space="preserve"> (для юношей)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A10EE" w14:textId="194C54E0" w:rsidR="00B56041" w:rsidRDefault="007D2B31" w:rsidP="002646C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  <w:r w:rsidR="002646C9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52E0" w14:textId="77777777" w:rsidR="00B56041" w:rsidRDefault="00B56041">
            <w:pPr>
              <w:rPr>
                <w:rFonts w:ascii="Times New Roman" w:hAnsi="Times New Roman"/>
                <w:sz w:val="24"/>
              </w:rPr>
            </w:pPr>
          </w:p>
        </w:tc>
      </w:tr>
      <w:tr w:rsidR="00B56041" w14:paraId="722B5A4D" w14:textId="77777777" w:rsidTr="00F2100A">
        <w:trPr>
          <w:trHeight w:val="34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4BA69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4E701540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Национальная безопасность РФ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C208D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99511" w14:textId="19509BB5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C093D" w14:textId="6BFBCBA7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5624941C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42075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DCBF2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5D989" w14:textId="155CE0C0" w:rsidR="00B56041" w:rsidRPr="007D2B3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70F59" w14:textId="77777777" w:rsidR="00B56041" w:rsidRDefault="00B56041"/>
        </w:tc>
      </w:tr>
      <w:tr w:rsidR="00B56041" w14:paraId="40B8CC8B" w14:textId="77777777" w:rsidTr="00F2100A">
        <w:trPr>
          <w:trHeight w:val="27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DAA6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B0267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7D2B5" w14:textId="43248FF7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B2074" w14:textId="77777777" w:rsidR="00B56041" w:rsidRDefault="00B56041"/>
        </w:tc>
      </w:tr>
      <w:tr w:rsidR="00B56041" w14:paraId="0761D978" w14:textId="77777777" w:rsidTr="00F2100A">
        <w:trPr>
          <w:trHeight w:val="371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D880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D5E78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 1.</w:t>
            </w:r>
            <w:r>
              <w:rPr>
                <w:rFonts w:ascii="Times New Roman" w:hAnsi="Times New Roman"/>
                <w:sz w:val="24"/>
              </w:rPr>
              <w:t xml:space="preserve"> Основы обороны государства.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E15BB" w14:textId="700A90EE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495C2" w14:textId="77777777" w:rsidR="00B56041" w:rsidRDefault="00B56041"/>
        </w:tc>
      </w:tr>
      <w:tr w:rsidR="00B56041" w14:paraId="319E0B9D" w14:textId="77777777" w:rsidTr="00F2100A">
        <w:trPr>
          <w:trHeight w:val="201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8797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</w:t>
            </w:r>
          </w:p>
          <w:p w14:paraId="73BE9221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Боевые традиции ВС. Символы воинской чести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8F9DD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6997C" w14:textId="1E462CB2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9A078" w14:textId="081A988C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03850D14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04EB8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8A3AA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B7ACA" w14:textId="180C72E3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5C8B" w14:textId="77777777" w:rsidR="00B56041" w:rsidRDefault="00B56041"/>
        </w:tc>
      </w:tr>
      <w:tr w:rsidR="00B56041" w14:paraId="0CAF1C0E" w14:textId="77777777" w:rsidTr="00F2100A">
        <w:trPr>
          <w:trHeight w:val="31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35DCF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281BF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87B64" w14:textId="27FFA8B9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280AB" w14:textId="77777777" w:rsidR="00B56041" w:rsidRDefault="00B56041"/>
        </w:tc>
      </w:tr>
      <w:tr w:rsidR="00B56041" w14:paraId="31209EEB" w14:textId="77777777" w:rsidTr="00F2100A">
        <w:trPr>
          <w:trHeight w:val="222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40959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76104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2. </w:t>
            </w:r>
            <w:r>
              <w:rPr>
                <w:rFonts w:ascii="Times New Roman" w:hAnsi="Times New Roman"/>
                <w:sz w:val="24"/>
              </w:rPr>
              <w:t>Боевое знамя, Знамя воинской части, Знамя Победы.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1AD73" w14:textId="6066F9EA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C3D4" w14:textId="77777777" w:rsidR="00B56041" w:rsidRDefault="00B56041"/>
        </w:tc>
      </w:tr>
      <w:tr w:rsidR="00B56041" w14:paraId="037982F0" w14:textId="77777777" w:rsidTr="00F2100A">
        <w:trPr>
          <w:trHeight w:val="418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D5D6F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2.3.</w:t>
            </w:r>
          </w:p>
          <w:p w14:paraId="237650C7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Функции и основные задачи, структура современных ВС РФ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5B9E3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8F9E8" w14:textId="39201158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4414A" w14:textId="4CEF086D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174BF8F2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0D680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36B03" w14:textId="458AADD0" w:rsidR="00B56041" w:rsidRDefault="00BD0FB8" w:rsidP="00F2100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 РФ. Комплектование и руководство ВС. Основные задачи ВС. Приоритетные направления военн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технического обеспечения безопасности</w:t>
            </w:r>
            <w:r w:rsidR="00F2100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Структура ВС.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D4C9A" w14:textId="0B59BFAE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62D2" w14:textId="77777777" w:rsidR="00B56041" w:rsidRDefault="00B56041"/>
        </w:tc>
      </w:tr>
      <w:tr w:rsidR="00B56041" w14:paraId="790C2B4B" w14:textId="77777777" w:rsidTr="00F2100A">
        <w:trPr>
          <w:trHeight w:val="267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A09B2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CAD5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06B3" w14:textId="1AC14BC5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9D924" w14:textId="77777777" w:rsidR="00B56041" w:rsidRDefault="00B56041"/>
        </w:tc>
      </w:tr>
      <w:tr w:rsidR="00B56041" w14:paraId="441F24C7" w14:textId="77777777" w:rsidTr="00F2100A">
        <w:trPr>
          <w:trHeight w:val="27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5C7B1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ABD6D" w14:textId="3ACE46B6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3. </w:t>
            </w:r>
            <w:r>
              <w:rPr>
                <w:rFonts w:ascii="Times New Roman" w:hAnsi="Times New Roman"/>
                <w:sz w:val="24"/>
              </w:rPr>
              <w:t>ВС РФ. Комплектование</w:t>
            </w:r>
            <w:r w:rsidR="00F2100A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руководство ВС. Основные задачи ВС.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1B633" w14:textId="698E5ECC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6D76" w14:textId="77777777" w:rsidR="00B56041" w:rsidRDefault="00B56041"/>
        </w:tc>
      </w:tr>
      <w:tr w:rsidR="00B56041" w14:paraId="29398202" w14:textId="77777777" w:rsidTr="00F2100A">
        <w:trPr>
          <w:trHeight w:val="288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2C91F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</w:t>
            </w:r>
          </w:p>
          <w:p w14:paraId="267A9A82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Порядок прохождения военной службы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62499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6E456" w14:textId="39BB912A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02C8" w14:textId="44F0AF67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573ADB06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47EB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55B2" w14:textId="14360747" w:rsidR="00B56041" w:rsidRDefault="00BD0FB8" w:rsidP="00F2100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ФЗ «О воинской обязанности и военной службе». Порядок призыва и</w:t>
            </w:r>
            <w:r w:rsidR="00F2100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153BA" w14:textId="695F90F9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5B3AD" w14:textId="77777777" w:rsidR="00B56041" w:rsidRDefault="00B56041"/>
        </w:tc>
      </w:tr>
      <w:tr w:rsidR="00B56041" w14:paraId="2934FDCF" w14:textId="77777777" w:rsidTr="00F2100A">
        <w:trPr>
          <w:trHeight w:val="31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153AB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37C78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EE04" w14:textId="35E4AFE7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1B45" w14:textId="77777777" w:rsidR="00B56041" w:rsidRDefault="00B56041"/>
        </w:tc>
      </w:tr>
      <w:tr w:rsidR="00B56041" w14:paraId="4A22574C" w14:textId="77777777" w:rsidTr="00F2100A">
        <w:trPr>
          <w:trHeight w:val="22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BC92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2D18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4. </w:t>
            </w:r>
            <w:r>
              <w:rPr>
                <w:rFonts w:ascii="Times New Roman" w:hAnsi="Times New Roman"/>
                <w:sz w:val="24"/>
              </w:rPr>
              <w:t>Устав гарнизонной и караульной служб.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2B587" w14:textId="322C0DA1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AE4A5" w14:textId="77777777" w:rsidR="00B56041" w:rsidRDefault="00B56041"/>
        </w:tc>
      </w:tr>
      <w:tr w:rsidR="00B56041" w14:paraId="5D7B80BF" w14:textId="77777777" w:rsidTr="00F2100A">
        <w:trPr>
          <w:trHeight w:val="28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BD1C8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BB0F7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5. </w:t>
            </w:r>
            <w:r>
              <w:rPr>
                <w:rFonts w:ascii="Times New Roman" w:hAnsi="Times New Roman"/>
                <w:sz w:val="24"/>
              </w:rPr>
              <w:t>Изучение Устава внутренней службы.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095E6" w14:textId="180492BA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36BCD" w14:textId="77777777" w:rsidR="00B56041" w:rsidRDefault="00B56041"/>
        </w:tc>
      </w:tr>
      <w:tr w:rsidR="00B56041" w14:paraId="63A833C8" w14:textId="77777777" w:rsidTr="00F2100A">
        <w:trPr>
          <w:trHeight w:val="302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70117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2.5.</w:t>
            </w:r>
          </w:p>
          <w:p w14:paraId="35C1CA2A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Прохождение военной службы по контракту.</w:t>
            </w:r>
          </w:p>
          <w:p w14:paraId="66757BEE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Альтернативная гражданская служба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4F06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472CC" w14:textId="6BBCBA44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AB2C0" w14:textId="0B9647D5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49E97B0B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77D29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97140" w14:textId="167B891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контрактнику. Правила заключения контракта. Медицинское</w:t>
            </w:r>
            <w:r w:rsidR="00F2100A">
              <w:rPr>
                <w:rFonts w:ascii="Times New Roman" w:hAnsi="Times New Roman"/>
                <w:sz w:val="24"/>
              </w:rPr>
              <w:t xml:space="preserve"> </w:t>
            </w:r>
          </w:p>
          <w:p w14:paraId="3DAA788B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освидетельствование. Воинские должности, предусматривающие службу по контракту. Причины введения альтернативной гражданской службы. ФЗ «Об альтернативной гражданской службе». Порядок прохождения службы.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F5399" w14:textId="03DEE215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EC06" w14:textId="77777777" w:rsidR="00B56041" w:rsidRDefault="00B56041"/>
        </w:tc>
      </w:tr>
      <w:tr w:rsidR="00B56041" w14:paraId="24CC0C00" w14:textId="77777777" w:rsidTr="00F2100A">
        <w:trPr>
          <w:trHeight w:val="37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23F2C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E3D39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F7D0F" w14:textId="0C61408B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A1FC" w14:textId="77777777" w:rsidR="00B56041" w:rsidRDefault="00B56041"/>
        </w:tc>
      </w:tr>
      <w:tr w:rsidR="00B56041" w14:paraId="1748E8B3" w14:textId="77777777" w:rsidTr="00F2100A">
        <w:trPr>
          <w:trHeight w:val="16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3278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F099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6. </w:t>
            </w:r>
            <w:r>
              <w:rPr>
                <w:rFonts w:ascii="Times New Roman" w:hAnsi="Times New Roman"/>
                <w:sz w:val="24"/>
              </w:rPr>
              <w:t>Требования к контрактнику. Правила заключения контракта.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F09A" w14:textId="403BF2C9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227AD" w14:textId="77777777" w:rsidR="00B56041" w:rsidRDefault="00B56041"/>
        </w:tc>
      </w:tr>
      <w:tr w:rsidR="00B56041" w14:paraId="6DD01744" w14:textId="77777777" w:rsidTr="00F2100A">
        <w:trPr>
          <w:trHeight w:val="301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3CE20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2.6.</w:t>
            </w:r>
          </w:p>
          <w:p w14:paraId="09D79D2F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Права и обязанности военнослужащих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5DBB5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A7B1A" w14:textId="4242C3E1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7728" w14:textId="537D98A3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5A27DF7E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96E75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67ED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2DEBE" w14:textId="7E9A47B6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7EB3A" w14:textId="77777777" w:rsidR="00B56041" w:rsidRDefault="00B56041"/>
        </w:tc>
      </w:tr>
      <w:tr w:rsidR="00B56041" w14:paraId="79EE49B7" w14:textId="77777777" w:rsidTr="00F2100A">
        <w:trPr>
          <w:trHeight w:val="27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D34B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7BB03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E48F8" w14:textId="4F2F1C2B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214A1" w14:textId="77777777" w:rsidR="00B56041" w:rsidRDefault="00B56041"/>
        </w:tc>
      </w:tr>
      <w:tr w:rsidR="00B56041" w14:paraId="6919B2F4" w14:textId="77777777" w:rsidTr="00F2100A">
        <w:trPr>
          <w:trHeight w:val="267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EDA88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2605C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7. </w:t>
            </w:r>
            <w:r>
              <w:rPr>
                <w:rFonts w:ascii="Times New Roman" w:hAnsi="Times New Roman"/>
                <w:sz w:val="24"/>
              </w:rPr>
              <w:t>Воинская дисциплина и ответственность.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771CE" w14:textId="3442F6AE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B125" w14:textId="77777777" w:rsidR="00B56041" w:rsidRDefault="00B56041"/>
        </w:tc>
      </w:tr>
      <w:tr w:rsidR="00B56041" w14:paraId="6B57521C" w14:textId="77777777" w:rsidTr="00F2100A">
        <w:trPr>
          <w:trHeight w:val="28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324AB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2.7.</w:t>
            </w:r>
          </w:p>
          <w:p w14:paraId="1FD2686C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Строевая подготовка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CC8D4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165CD" w14:textId="16616E46" w:rsidR="00B56041" w:rsidRDefault="00B56041" w:rsidP="00591C7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CB7E3" w14:textId="14F80B04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12E9C0C7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E36D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9667" w14:textId="678F0058" w:rsidR="00B56041" w:rsidRDefault="00BD0FB8" w:rsidP="00F2100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Строй и управление им. Виды строя. Строевые приемы и движение без</w:t>
            </w:r>
            <w:r w:rsidR="00F2100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оружия. Воинское приветствие.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A9BC" w14:textId="37CB3E0F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739A" w14:textId="77777777" w:rsidR="00B56041" w:rsidRDefault="00B56041"/>
        </w:tc>
      </w:tr>
      <w:tr w:rsidR="00B56041" w14:paraId="2A03C01E" w14:textId="77777777" w:rsidTr="00F2100A">
        <w:trPr>
          <w:trHeight w:val="33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54000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51232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7EBF8" w14:textId="300E6063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60D6" w14:textId="77777777" w:rsidR="00B56041" w:rsidRDefault="00B56041"/>
        </w:tc>
      </w:tr>
      <w:tr w:rsidR="00B56041" w14:paraId="7B88DD68" w14:textId="77777777" w:rsidTr="00F2100A">
        <w:trPr>
          <w:trHeight w:val="21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E1896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21C98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8. </w:t>
            </w:r>
            <w:r>
              <w:rPr>
                <w:rFonts w:ascii="Times New Roman" w:hAnsi="Times New Roman"/>
                <w:sz w:val="24"/>
              </w:rPr>
              <w:t>Отработка строевых приемов и движения без оружия.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FAE7C" w14:textId="3AA5CEFE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5BEE3" w14:textId="77777777" w:rsidR="00B56041" w:rsidRDefault="00B56041"/>
        </w:tc>
      </w:tr>
      <w:tr w:rsidR="00B56041" w14:paraId="627FFCF1" w14:textId="77777777" w:rsidTr="00F2100A">
        <w:trPr>
          <w:trHeight w:val="28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E1E8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2.8.</w:t>
            </w:r>
          </w:p>
          <w:p w14:paraId="1FC15654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Огневая подготовка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98E36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18237" w14:textId="32D03D9C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91464" w14:textId="7449FCE4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099BD54E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7A7BA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8648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E275C" w14:textId="4A3C3036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8DEE5" w14:textId="77777777" w:rsidR="00B56041" w:rsidRDefault="00B56041"/>
        </w:tc>
      </w:tr>
      <w:tr w:rsidR="00B56041" w14:paraId="6A533F13" w14:textId="77777777" w:rsidTr="00F2100A">
        <w:trPr>
          <w:trHeight w:val="30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2CA35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427ED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C6C51" w14:textId="4C8837DC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2244" w14:textId="77777777" w:rsidR="00B56041" w:rsidRDefault="00B56041"/>
        </w:tc>
      </w:tr>
      <w:tr w:rsidR="00B56041" w14:paraId="44257078" w14:textId="77777777" w:rsidTr="00F2100A">
        <w:trPr>
          <w:trHeight w:val="237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7BAD5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74BAE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9. </w:t>
            </w:r>
            <w:r>
              <w:rPr>
                <w:rFonts w:ascii="Times New Roman" w:hAnsi="Times New Roman"/>
                <w:sz w:val="24"/>
              </w:rPr>
              <w:t>Назначение и боевые свойства автомата Калашникова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F24F0" w14:textId="79931DA3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8ACAE" w14:textId="77777777" w:rsidR="00B56041" w:rsidRDefault="00B56041"/>
        </w:tc>
      </w:tr>
      <w:tr w:rsidR="00B56041" w14:paraId="01AE51F4" w14:textId="77777777" w:rsidTr="00F2100A">
        <w:trPr>
          <w:trHeight w:val="413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9398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30C8E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10. </w:t>
            </w:r>
            <w:r>
              <w:rPr>
                <w:rFonts w:ascii="Times New Roman" w:hAnsi="Times New Roman"/>
                <w:sz w:val="24"/>
              </w:rPr>
              <w:t>Отработка положений для стрельбы.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57170" w14:textId="0BE034DF" w:rsidR="00B56041" w:rsidRDefault="00591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DA4F6" w14:textId="77777777" w:rsidR="00B56041" w:rsidRDefault="00B56041"/>
        </w:tc>
      </w:tr>
      <w:tr w:rsidR="00B56041" w14:paraId="71003779" w14:textId="77777777" w:rsidTr="001E0396">
        <w:trPr>
          <w:trHeight w:val="20"/>
        </w:trPr>
        <w:tc>
          <w:tcPr>
            <w:tcW w:w="1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AB64A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медицинских знаний и здорового образа жизни (для девушек)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FF4A6" w14:textId="29C71932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964E4" w14:textId="77777777" w:rsidR="00B56041" w:rsidRDefault="00B56041">
            <w:pPr>
              <w:rPr>
                <w:rFonts w:ascii="Times New Roman" w:hAnsi="Times New Roman"/>
                <w:sz w:val="24"/>
              </w:rPr>
            </w:pPr>
          </w:p>
        </w:tc>
      </w:tr>
      <w:tr w:rsidR="00B56041" w14:paraId="47A224B5" w14:textId="77777777" w:rsidTr="00F2100A">
        <w:trPr>
          <w:trHeight w:val="341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0316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 Основы обороны государства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C2CA5" w14:textId="77777777" w:rsidR="00B56041" w:rsidRPr="007D2B31" w:rsidRDefault="00BD0FB8">
            <w:pPr>
              <w:rPr>
                <w:rFonts w:ascii="Times New Roman" w:hAnsi="Times New Roman"/>
                <w:sz w:val="24"/>
                <w:szCs w:val="24"/>
              </w:rPr>
            </w:pPr>
            <w:r w:rsidRPr="007D2B31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9A4FC" w14:textId="79D85CC4" w:rsidR="00B56041" w:rsidRDefault="00B5604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B38E0" w14:textId="77777777" w:rsidR="00B56041" w:rsidRDefault="00B56041">
            <w:pPr>
              <w:rPr>
                <w:rFonts w:ascii="Times New Roman" w:hAnsi="Times New Roman"/>
              </w:rPr>
            </w:pPr>
          </w:p>
          <w:p w14:paraId="0EA76A35" w14:textId="59688456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6E3C15A6" w14:textId="77777777" w:rsidTr="00F2100A">
        <w:trPr>
          <w:trHeight w:val="341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0919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4D9A7" w14:textId="77777777" w:rsidR="00B56041" w:rsidRDefault="00BD0FB8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Национальные интересы России. Основные угрозы национальной безопасности Российской Федерации. Военная доктрина Российской Федерации. Обеспечение военной безопасности Российской Федерации. Руководство военной организацией государства. Вооруженные Силы Российской Федерации – основа обороны страны. Виды Вооруженных сил, рода войск и их предназначение. Функции и основные задачи современных Вооруженных Сил России, их роль в системе обеспечения национальной безопасности страны. Уголовная ответственность военнослужащих за преступления против военной службы.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E9FC7" w14:textId="1249963F" w:rsidR="00B56041" w:rsidRPr="007D2B31" w:rsidRDefault="007D2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47367" w14:textId="77777777" w:rsidR="00B56041" w:rsidRDefault="00B56041"/>
        </w:tc>
      </w:tr>
      <w:tr w:rsidR="00B56041" w14:paraId="7247F88C" w14:textId="77777777" w:rsidTr="00F2100A">
        <w:trPr>
          <w:trHeight w:val="341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77C57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9D2F9" w14:textId="77777777" w:rsidR="00B56041" w:rsidRPr="00F2100A" w:rsidRDefault="00BD0FB8">
            <w:pPr>
              <w:rPr>
                <w:rFonts w:ascii="Times New Roman" w:hAnsi="Times New Roman"/>
                <w:sz w:val="24"/>
                <w:szCs w:val="24"/>
              </w:rPr>
            </w:pPr>
            <w:r w:rsidRPr="00F2100A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  <w:r w:rsidRPr="00F21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EF6B3B" w14:textId="2159FBA9" w:rsidR="00B56041" w:rsidRPr="00F2100A" w:rsidRDefault="00BD0FB8" w:rsidP="00591C7B">
            <w:pPr>
              <w:rPr>
                <w:rFonts w:ascii="Times New Roman" w:hAnsi="Times New Roman"/>
                <w:sz w:val="24"/>
                <w:szCs w:val="24"/>
              </w:rPr>
            </w:pPr>
            <w:r w:rsidRPr="00F2100A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</w:t>
            </w:r>
            <w:r w:rsidR="00591C7B">
              <w:rPr>
                <w:rFonts w:ascii="Times New Roman" w:hAnsi="Times New Roman"/>
                <w:sz w:val="24"/>
                <w:szCs w:val="24"/>
              </w:rPr>
              <w:t>1</w:t>
            </w:r>
            <w:r w:rsidRPr="00F2100A">
              <w:rPr>
                <w:rFonts w:ascii="Times New Roman" w:hAnsi="Times New Roman"/>
                <w:sz w:val="24"/>
                <w:szCs w:val="24"/>
              </w:rPr>
              <w:t>.</w:t>
            </w:r>
            <w:r w:rsidRPr="00F2100A">
              <w:rPr>
                <w:sz w:val="24"/>
                <w:szCs w:val="24"/>
              </w:rPr>
              <w:t xml:space="preserve"> </w:t>
            </w:r>
            <w:r w:rsidRPr="00F2100A">
              <w:rPr>
                <w:rFonts w:ascii="Times New Roman" w:hAnsi="Times New Roman"/>
                <w:sz w:val="24"/>
                <w:szCs w:val="24"/>
              </w:rPr>
              <w:t>Обеспечение национальной безопасности Российской Федерации.</w:t>
            </w:r>
          </w:p>
        </w:tc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188EE" w14:textId="34CC3672" w:rsidR="00B56041" w:rsidRPr="007D2B31" w:rsidRDefault="007D2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B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EBC7" w14:textId="77777777" w:rsidR="00B56041" w:rsidRDefault="00B56041"/>
        </w:tc>
      </w:tr>
      <w:tr w:rsidR="00B56041" w14:paraId="614E1159" w14:textId="77777777" w:rsidTr="00F2100A">
        <w:trPr>
          <w:trHeight w:val="341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0918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Алгоритм и навыки оказания первой помощи пострадавшим.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4CFD5" w14:textId="77777777" w:rsidR="00B56041" w:rsidRPr="007D2B31" w:rsidRDefault="00BD0FB8">
            <w:pPr>
              <w:rPr>
                <w:rFonts w:ascii="Times New Roman" w:hAnsi="Times New Roman"/>
                <w:sz w:val="24"/>
                <w:szCs w:val="24"/>
              </w:rPr>
            </w:pPr>
            <w:r w:rsidRPr="007D2B31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610B8" w14:textId="7C6BB5E6" w:rsidR="00B56041" w:rsidRDefault="00B5604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DFD7" w14:textId="3D18DBC9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65568588" w14:textId="77777777" w:rsidTr="00F2100A">
        <w:trPr>
          <w:trHeight w:val="341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C5FCC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CE22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Правовые основы оказания первой помощи. Порядок оказания первой помощи. Экстренная эвакуация. Состояния, угрожающие жизни. Правила вызова экстренных служб.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Правила экстренной эвакуации.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AA98" w14:textId="2C15B70B" w:rsidR="00B56041" w:rsidRPr="007D2B31" w:rsidRDefault="007D2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B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8648F" w14:textId="77777777" w:rsidR="00B56041" w:rsidRDefault="00B56041"/>
        </w:tc>
      </w:tr>
      <w:tr w:rsidR="00B56041" w14:paraId="5F59C2B0" w14:textId="77777777" w:rsidTr="00F2100A">
        <w:trPr>
          <w:trHeight w:val="341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711A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</w:t>
            </w:r>
          </w:p>
          <w:p w14:paraId="0DEEACD1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Общие правила оказания первой доврачебной помощи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89483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61D1C" w14:textId="4B2E2B92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051F4" w14:textId="77777777" w:rsidR="00591C7B" w:rsidRPr="00591C7B" w:rsidRDefault="00591C7B" w:rsidP="00591C7B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  <w:p w14:paraId="6E020A80" w14:textId="7DB476D9" w:rsidR="00B56041" w:rsidRDefault="00B56041" w:rsidP="00BD0FB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6041" w14:paraId="6A864CF0" w14:textId="77777777" w:rsidTr="00F2100A">
        <w:trPr>
          <w:trHeight w:val="999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ED340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AF4A6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Сущность оказания первой помощи пострадавшим. Принципы оказания ПП.</w:t>
            </w:r>
          </w:p>
          <w:p w14:paraId="69985932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2CBA7" w14:textId="368B9DF5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B7C24" w14:textId="77777777" w:rsidR="00B56041" w:rsidRDefault="00B56041"/>
        </w:tc>
      </w:tr>
      <w:tr w:rsidR="00B56041" w14:paraId="5436F330" w14:textId="77777777" w:rsidTr="00F2100A">
        <w:trPr>
          <w:trHeight w:val="236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2878D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096F" w14:textId="77777777" w:rsidR="00B56041" w:rsidRPr="007D2B31" w:rsidRDefault="00BD0FB8">
            <w:pPr>
              <w:rPr>
                <w:rFonts w:ascii="Times New Roman" w:hAnsi="Times New Roman"/>
                <w:sz w:val="24"/>
                <w:szCs w:val="24"/>
              </w:rPr>
            </w:pPr>
            <w:r w:rsidRPr="007D2B31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BFA9" w14:textId="2B2D8E61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2BC85" w14:textId="77777777" w:rsidR="00B56041" w:rsidRDefault="00B56041"/>
        </w:tc>
      </w:tr>
      <w:tr w:rsidR="00B56041" w14:paraId="3293FF34" w14:textId="77777777" w:rsidTr="00F2100A">
        <w:trPr>
          <w:trHeight w:val="236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C4D1B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6E863" w14:textId="00EB7146" w:rsidR="00B56041" w:rsidRDefault="00BD0FB8" w:rsidP="00591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591C7B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 Отработка навыков оказания первой медицинской помощи при отравлении АХОВ.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E072A" w14:textId="7AC6B9A0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5B0FE" w14:textId="77777777" w:rsidR="00B56041" w:rsidRDefault="00B56041"/>
        </w:tc>
      </w:tr>
      <w:tr w:rsidR="00B56041" w14:paraId="48AA0F0F" w14:textId="77777777" w:rsidTr="00F2100A">
        <w:trPr>
          <w:trHeight w:val="236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23C56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1B643" w14:textId="3C27946C" w:rsidR="00B56041" w:rsidRDefault="00BD0FB8" w:rsidP="00591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591C7B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Отработка навыков оказания первой медицинской помощи при ожогах и кровотечениях.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A0E78" w14:textId="470A8CC2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9DB2C" w14:textId="77777777" w:rsidR="00B56041" w:rsidRDefault="00B56041"/>
        </w:tc>
      </w:tr>
      <w:tr w:rsidR="00B56041" w14:paraId="59AF144F" w14:textId="77777777" w:rsidTr="00F2100A">
        <w:trPr>
          <w:trHeight w:val="236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097C1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A90C4" w14:textId="23F87BB0" w:rsidR="00B56041" w:rsidRDefault="00BD0FB8" w:rsidP="00591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591C7B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Отработка навыков оказания первой медицинской помощи при остановке сердечной деятельности и синдроме длительного сдавливания.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9E40" w14:textId="1B8B38B1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3B839" w14:textId="77777777" w:rsidR="00B56041" w:rsidRDefault="00B56041"/>
        </w:tc>
      </w:tr>
      <w:tr w:rsidR="00B56041" w14:paraId="69B379DA" w14:textId="77777777" w:rsidTr="00F2100A">
        <w:trPr>
          <w:trHeight w:val="236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AFDFB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E5383" w14:textId="3D893157" w:rsidR="00B56041" w:rsidRDefault="00BD0FB8" w:rsidP="00591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591C7B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 Отработка навыков оказания первой медицинской помощи при переломах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68D74" w14:textId="0D6CA1E3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4BD7" w14:textId="77777777" w:rsidR="00B56041" w:rsidRDefault="00B56041"/>
        </w:tc>
      </w:tr>
      <w:tr w:rsidR="00B56041" w14:paraId="382577EE" w14:textId="77777777" w:rsidTr="00F2100A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66437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</w:t>
            </w:r>
          </w:p>
          <w:p w14:paraId="2E0F4F46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Первая медицинская помощь при ранениях, несчастных случаях и заболеваниях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0FA3D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A66A" w14:textId="454A52FC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734E7" w14:textId="175B2D7F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0C4AD845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C286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15916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Ранения, их виды. Первая медицинская помощь при ранениях. Профилактика</w:t>
            </w:r>
          </w:p>
          <w:p w14:paraId="2F9362A1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B98D3" w14:textId="29D97978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A46E" w14:textId="77777777" w:rsidR="00B56041" w:rsidRDefault="00B56041"/>
        </w:tc>
      </w:tr>
      <w:tr w:rsidR="00B56041" w14:paraId="0B4B8B6D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78D68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8AD6A" w14:textId="77777777" w:rsidR="00B56041" w:rsidRDefault="00BD0FB8">
            <w:pPr>
              <w:widowControl w:val="0"/>
              <w:spacing w:line="256" w:lineRule="exact"/>
              <w:ind w:left="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1A528" w14:textId="4137D9CF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9CDDE" w14:textId="77777777" w:rsidR="00B56041" w:rsidRDefault="00B56041"/>
        </w:tc>
      </w:tr>
      <w:tr w:rsidR="00B56041" w14:paraId="192E8AAA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9CE7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02EA0" w14:textId="77777777" w:rsidR="00B56041" w:rsidRDefault="00BD0FB8">
            <w:pPr>
              <w:widowControl w:val="0"/>
              <w:ind w:left="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6.</w:t>
            </w:r>
          </w:p>
          <w:p w14:paraId="42096865" w14:textId="77777777" w:rsidR="00B56041" w:rsidRDefault="00BD0FB8">
            <w:pPr>
              <w:widowControl w:val="0"/>
              <w:spacing w:line="256" w:lineRule="exact"/>
              <w:ind w:left="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ПМП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пищевом </w:t>
            </w:r>
            <w:r>
              <w:rPr>
                <w:rFonts w:ascii="Times New Roman" w:hAnsi="Times New Roman"/>
                <w:sz w:val="24"/>
              </w:rPr>
              <w:t>отравлении,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различных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заболеваниях.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6D456" w14:textId="5F1395F4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CEBCB" w14:textId="77777777" w:rsidR="00B56041" w:rsidRDefault="00B56041"/>
        </w:tc>
      </w:tr>
      <w:tr w:rsidR="00B56041" w14:paraId="3E551597" w14:textId="77777777" w:rsidTr="001E0396">
        <w:trPr>
          <w:trHeight w:val="20"/>
        </w:trPr>
        <w:tc>
          <w:tcPr>
            <w:tcW w:w="1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B3F25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 Производственная безопасность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27277" w14:textId="3F025CB4" w:rsidR="00B56041" w:rsidRDefault="007D2B3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E1B2A" w14:textId="77777777" w:rsidR="00B56041" w:rsidRDefault="00B56041">
            <w:pPr>
              <w:rPr>
                <w:rFonts w:ascii="Times New Roman" w:hAnsi="Times New Roman"/>
                <w:sz w:val="24"/>
              </w:rPr>
            </w:pPr>
          </w:p>
        </w:tc>
      </w:tr>
      <w:tr w:rsidR="00B56041" w14:paraId="7CE210DB" w14:textId="77777777" w:rsidTr="00F2100A">
        <w:trPr>
          <w:trHeight w:val="271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A1B18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</w:t>
            </w:r>
          </w:p>
          <w:p w14:paraId="275E4E5F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Психология в проблеме безопасности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16681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65475" w14:textId="541B35D2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2F9B2" w14:textId="6E82E8C9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7CFD2B3B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90AE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42513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14:paraId="565F16C7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9B812" w14:textId="5258F2D6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753F8" w14:textId="77777777" w:rsidR="00B56041" w:rsidRDefault="00B56041"/>
        </w:tc>
      </w:tr>
      <w:tr w:rsidR="00B56041" w14:paraId="1E4DD9BD" w14:textId="77777777" w:rsidTr="00F2100A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E18F1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</w:rPr>
              <w:t>Тема 4.2</w:t>
            </w:r>
          </w:p>
          <w:p w14:paraId="367FAD84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опасностей в производственной среде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0843B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DBF1F" w14:textId="13AEF364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0F0A" w14:textId="69D56345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17C42B67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6D8BD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5A387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  <w:p w14:paraId="30EF35DB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Электроопасность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производстве. Опасности автоматизированных процессов.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1D4CB" w14:textId="3968CC84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D5F77" w14:textId="77777777" w:rsidR="00B56041" w:rsidRDefault="00B56041"/>
        </w:tc>
      </w:tr>
      <w:tr w:rsidR="00B56041" w14:paraId="66C423C7" w14:textId="77777777" w:rsidTr="00F2100A">
        <w:trPr>
          <w:trHeight w:val="257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BE41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4.3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Технические методы и средства защиты человека на производстве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8B8BA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38DD1" w14:textId="25565489" w:rsidR="00B56041" w:rsidRDefault="00B5604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6E2B5" w14:textId="6F54C6C2" w:rsidR="00B56041" w:rsidRDefault="00591C7B" w:rsidP="00BD0FB8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591C7B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591C7B">
              <w:rPr>
                <w:rFonts w:ascii="Times New Roman" w:hAnsi="Times New Roman"/>
                <w:sz w:val="24"/>
              </w:rPr>
              <w:t xml:space="preserve"> 07</w:t>
            </w:r>
          </w:p>
        </w:tc>
      </w:tr>
      <w:tr w:rsidR="00B56041" w14:paraId="057F03E3" w14:textId="77777777" w:rsidTr="00F2100A">
        <w:trPr>
          <w:trHeight w:val="2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D6409" w14:textId="77777777" w:rsidR="00B56041" w:rsidRDefault="00B56041"/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35F78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27343" w14:textId="047AB674" w:rsidR="00B56041" w:rsidRDefault="007D2B3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C7DB4" w14:textId="77777777" w:rsidR="00B56041" w:rsidRDefault="00B56041"/>
        </w:tc>
      </w:tr>
      <w:tr w:rsidR="00B56041" w14:paraId="32A7DC91" w14:textId="77777777" w:rsidTr="001E0396">
        <w:trPr>
          <w:trHeight w:val="20"/>
        </w:trPr>
        <w:tc>
          <w:tcPr>
            <w:tcW w:w="1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EB60F" w14:textId="77777777" w:rsidR="00B56041" w:rsidRDefault="00BD0F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Промежуточная аттестация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B4B72" w14:textId="575BEC3F" w:rsidR="00B56041" w:rsidRDefault="00591C7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зачет с оценкой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A20C5" w14:textId="77777777" w:rsidR="00B56041" w:rsidRDefault="00B56041">
            <w:pPr>
              <w:rPr>
                <w:rFonts w:ascii="Times New Roman" w:hAnsi="Times New Roman"/>
                <w:sz w:val="24"/>
              </w:rPr>
            </w:pPr>
          </w:p>
        </w:tc>
      </w:tr>
      <w:tr w:rsidR="00B56041" w14:paraId="6A177818" w14:textId="77777777" w:rsidTr="001E0396">
        <w:trPr>
          <w:trHeight w:val="20"/>
        </w:trPr>
        <w:tc>
          <w:tcPr>
            <w:tcW w:w="1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56696" w14:textId="77777777" w:rsidR="00B56041" w:rsidRDefault="00BD0FB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D865F" w14:textId="75CF89CD" w:rsidR="00B56041" w:rsidRDefault="00591C7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8CA58" w14:textId="77777777" w:rsidR="00B56041" w:rsidRDefault="00B56041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16720BD" w14:textId="77777777" w:rsidR="00B56041" w:rsidRDefault="00B56041"/>
    <w:p w14:paraId="0C5FBB58" w14:textId="77777777" w:rsidR="00B56041" w:rsidRDefault="00B56041">
      <w:pPr>
        <w:sectPr w:rsidR="00B56041" w:rsidSect="009630EE">
          <w:footerReference w:type="default" r:id="rId10"/>
          <w:pgSz w:w="16848" w:h="11908" w:orient="landscape"/>
          <w:pgMar w:top="568" w:right="737" w:bottom="1134" w:left="1304" w:header="1134" w:footer="1134" w:gutter="0"/>
          <w:cols w:space="720"/>
          <w:titlePg/>
        </w:sectPr>
      </w:pPr>
    </w:p>
    <w:p w14:paraId="4FA2D9C9" w14:textId="77777777" w:rsidR="00B56041" w:rsidRDefault="00BD0FB8">
      <w:pPr>
        <w:ind w:left="135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3. Условия реализации рабочей программы учебной дисциплины</w:t>
      </w:r>
    </w:p>
    <w:p w14:paraId="0A8B9C15" w14:textId="77777777" w:rsidR="00F2100A" w:rsidRDefault="00F2100A" w:rsidP="00F2100A">
      <w:pPr>
        <w:ind w:firstLine="709"/>
        <w:jc w:val="center"/>
        <w:rPr>
          <w:rFonts w:ascii="Times New Roman" w:hAnsi="Times New Roman"/>
          <w:b/>
          <w:szCs w:val="28"/>
        </w:rPr>
      </w:pPr>
    </w:p>
    <w:p w14:paraId="3589E46A" w14:textId="6BB0F871" w:rsidR="00B56041" w:rsidRDefault="00BD0FB8" w:rsidP="00F2100A">
      <w:pPr>
        <w:ind w:firstLine="709"/>
        <w:rPr>
          <w:rFonts w:ascii="Times New Roman" w:hAnsi="Times New Roman"/>
          <w:sz w:val="24"/>
        </w:rPr>
      </w:pPr>
      <w:r w:rsidRPr="00F2100A">
        <w:rPr>
          <w:rFonts w:ascii="Times New Roman" w:hAnsi="Times New Roman"/>
          <w:b/>
          <w:szCs w:val="28"/>
        </w:rPr>
        <w:t xml:space="preserve">3.1. </w:t>
      </w:r>
      <w:r w:rsidR="006111AD" w:rsidRPr="00F2100A">
        <w:rPr>
          <w:rFonts w:ascii="Times New Roman" w:hAnsi="Times New Roman"/>
          <w:b/>
          <w:szCs w:val="28"/>
        </w:rPr>
        <w:t xml:space="preserve">Требования к </w:t>
      </w:r>
      <w:proofErr w:type="gramStart"/>
      <w:r w:rsidR="006111AD" w:rsidRPr="00F2100A">
        <w:rPr>
          <w:rFonts w:ascii="Times New Roman" w:hAnsi="Times New Roman"/>
          <w:b/>
          <w:szCs w:val="28"/>
        </w:rPr>
        <w:t>минимальному</w:t>
      </w:r>
      <w:proofErr w:type="gramEnd"/>
      <w:r w:rsidR="006111AD" w:rsidRPr="00F2100A">
        <w:rPr>
          <w:rFonts w:ascii="Times New Roman" w:hAnsi="Times New Roman"/>
          <w:b/>
          <w:szCs w:val="28"/>
        </w:rPr>
        <w:t xml:space="preserve"> материально-техническом</w:t>
      </w:r>
      <w:r w:rsidR="00F2100A">
        <w:rPr>
          <w:rFonts w:ascii="Times New Roman" w:hAnsi="Times New Roman"/>
          <w:b/>
          <w:szCs w:val="28"/>
        </w:rPr>
        <w:t xml:space="preserve"> </w:t>
      </w:r>
      <w:r w:rsidR="00F2100A" w:rsidRPr="00F2100A">
        <w:rPr>
          <w:rFonts w:ascii="Times New Roman" w:hAnsi="Times New Roman"/>
          <w:b/>
          <w:szCs w:val="28"/>
        </w:rPr>
        <w:t>у обеспечения</w:t>
      </w:r>
    </w:p>
    <w:p w14:paraId="060C7BAC" w14:textId="07D32790" w:rsidR="006111AD" w:rsidRPr="006111AD" w:rsidRDefault="006111AD" w:rsidP="005D7481">
      <w:pPr>
        <w:widowControl w:val="0"/>
        <w:autoSpaceDE w:val="0"/>
        <w:autoSpaceDN w:val="0"/>
        <w:ind w:right="284" w:firstLine="709"/>
        <w:rPr>
          <w:rFonts w:ascii="Times New Roman" w:hAnsi="Times New Roman"/>
          <w:color w:val="auto"/>
          <w:szCs w:val="28"/>
          <w:lang w:eastAsia="en-US"/>
        </w:rPr>
      </w:pPr>
      <w:r w:rsidRPr="006111AD">
        <w:rPr>
          <w:rFonts w:ascii="Times New Roman" w:hAnsi="Times New Roman"/>
          <w:color w:val="auto"/>
          <w:szCs w:val="28"/>
          <w:lang w:eastAsia="en-US"/>
        </w:rPr>
        <w:t>Реализация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требует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="00F2100A" w:rsidRPr="006111AD">
        <w:rPr>
          <w:rFonts w:ascii="Times New Roman" w:hAnsi="Times New Roman"/>
          <w:color w:val="auto"/>
          <w:szCs w:val="28"/>
          <w:lang w:eastAsia="en-US"/>
        </w:rPr>
        <w:t>наличия</w:t>
      </w:r>
      <w:r w:rsidR="00F2100A"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="00F2100A" w:rsidRPr="006111AD">
        <w:rPr>
          <w:rFonts w:ascii="Times New Roman" w:hAnsi="Times New Roman"/>
          <w:color w:val="auto"/>
          <w:szCs w:val="28"/>
          <w:lang w:eastAsia="en-US"/>
        </w:rPr>
        <w:t>учебной</w:t>
      </w:r>
      <w:r w:rsidR="00F2100A"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="00F2100A" w:rsidRPr="006111AD">
        <w:rPr>
          <w:rFonts w:ascii="Times New Roman" w:hAnsi="Times New Roman"/>
          <w:color w:val="auto"/>
          <w:szCs w:val="28"/>
          <w:lang w:eastAsia="en-US"/>
        </w:rPr>
        <w:t>аудитории,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оборудованной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рабочими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местами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для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выполнения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учебных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работ,</w:t>
      </w:r>
      <w:r w:rsidRPr="006111AD">
        <w:rPr>
          <w:rFonts w:ascii="Times New Roman" w:hAnsi="Times New Roman"/>
          <w:color w:val="auto"/>
          <w:spacing w:val="-67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семинарских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занятий,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демонстрации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презентаций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студенческих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работ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по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безопасности,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proofErr w:type="gramStart"/>
      <w:r w:rsidRPr="006111AD">
        <w:rPr>
          <w:rFonts w:ascii="Times New Roman" w:hAnsi="Times New Roman"/>
          <w:color w:val="auto"/>
          <w:szCs w:val="28"/>
          <w:lang w:eastAsia="en-US"/>
        </w:rPr>
        <w:t>оснащенную</w:t>
      </w:r>
      <w:proofErr w:type="gramEnd"/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аудиовизуальной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техникой.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Для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проведения</w:t>
      </w:r>
      <w:r w:rsidRPr="006111AD">
        <w:rPr>
          <w:rFonts w:ascii="Times New Roman" w:hAnsi="Times New Roman"/>
          <w:color w:val="auto"/>
          <w:spacing w:val="-67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практических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работ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в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электронной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образовательной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среде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ВУЗа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и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самостоятельной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работы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по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курсу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«Безопасность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жизнедеятельности»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необходим компьютерный зал, оснащенный современной компьютерной и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офисной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техникой,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необходимым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программным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обеспечением,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 xml:space="preserve">использованием операционной системы </w:t>
      </w:r>
      <w:proofErr w:type="spellStart"/>
      <w:r w:rsidRPr="006111AD">
        <w:rPr>
          <w:rFonts w:ascii="Times New Roman" w:hAnsi="Times New Roman"/>
          <w:color w:val="auto"/>
          <w:szCs w:val="28"/>
          <w:lang w:eastAsia="en-US"/>
        </w:rPr>
        <w:t>Windows</w:t>
      </w:r>
      <w:proofErr w:type="spellEnd"/>
      <w:r w:rsidRPr="006111AD">
        <w:rPr>
          <w:rFonts w:ascii="Times New Roman" w:hAnsi="Times New Roman"/>
          <w:color w:val="auto"/>
          <w:szCs w:val="28"/>
          <w:lang w:eastAsia="en-US"/>
        </w:rPr>
        <w:t xml:space="preserve"> и стандартными офисными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программами.</w:t>
      </w:r>
    </w:p>
    <w:p w14:paraId="27F11BB3" w14:textId="77777777" w:rsidR="006111AD" w:rsidRPr="006111AD" w:rsidRDefault="006111AD" w:rsidP="005D7481">
      <w:pPr>
        <w:widowControl w:val="0"/>
        <w:autoSpaceDE w:val="0"/>
        <w:autoSpaceDN w:val="0"/>
        <w:ind w:right="284" w:firstLine="709"/>
        <w:rPr>
          <w:rFonts w:ascii="Times New Roman" w:hAnsi="Times New Roman"/>
          <w:color w:val="auto"/>
          <w:szCs w:val="28"/>
          <w:lang w:eastAsia="en-US"/>
        </w:rPr>
      </w:pPr>
      <w:r w:rsidRPr="006111AD">
        <w:rPr>
          <w:rFonts w:ascii="Times New Roman" w:hAnsi="Times New Roman"/>
          <w:color w:val="auto"/>
          <w:szCs w:val="28"/>
          <w:lang w:eastAsia="en-US"/>
        </w:rPr>
        <w:t>Оборудование учебной лаборатории: лабораторные установки: "Защита</w:t>
      </w:r>
      <w:r w:rsidRPr="006111AD">
        <w:rPr>
          <w:rFonts w:ascii="Times New Roman" w:hAnsi="Times New Roman"/>
          <w:color w:val="auto"/>
          <w:spacing w:val="-67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от теплового излучения", "Звукоизоляция и звукопоглощение", "Защита от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СВЧ-излучения",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"Пожарная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сигнализация",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"Освещенность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и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качество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освещения",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люксметры,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proofErr w:type="spellStart"/>
      <w:r w:rsidRPr="006111AD">
        <w:rPr>
          <w:rFonts w:ascii="Times New Roman" w:hAnsi="Times New Roman"/>
          <w:color w:val="auto"/>
          <w:szCs w:val="28"/>
          <w:lang w:eastAsia="en-US"/>
        </w:rPr>
        <w:t>шумомер</w:t>
      </w:r>
      <w:proofErr w:type="spellEnd"/>
      <w:r w:rsidRPr="006111AD">
        <w:rPr>
          <w:rFonts w:ascii="Times New Roman" w:hAnsi="Times New Roman"/>
          <w:color w:val="auto"/>
          <w:szCs w:val="28"/>
          <w:lang w:eastAsia="en-US"/>
        </w:rPr>
        <w:t>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дозиметр,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аптечки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proofErr w:type="spellStart"/>
      <w:r w:rsidRPr="006111AD">
        <w:rPr>
          <w:rFonts w:ascii="Times New Roman" w:hAnsi="Times New Roman"/>
          <w:color w:val="auto"/>
          <w:szCs w:val="28"/>
          <w:lang w:eastAsia="en-US"/>
        </w:rPr>
        <w:t>индивидуальне</w:t>
      </w:r>
      <w:proofErr w:type="spellEnd"/>
      <w:r w:rsidRPr="006111AD">
        <w:rPr>
          <w:rFonts w:ascii="Times New Roman" w:hAnsi="Times New Roman"/>
          <w:color w:val="auto"/>
          <w:szCs w:val="28"/>
          <w:lang w:eastAsia="en-US"/>
        </w:rPr>
        <w:t>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средства</w:t>
      </w:r>
      <w:r w:rsidRPr="006111AD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индивидуальной защиты</w:t>
      </w:r>
      <w:r w:rsidRPr="006111AD">
        <w:rPr>
          <w:rFonts w:ascii="Times New Roman" w:hAnsi="Times New Roman"/>
          <w:color w:val="auto"/>
          <w:spacing w:val="-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(противогаз).</w:t>
      </w:r>
    </w:p>
    <w:p w14:paraId="67C06DED" w14:textId="77777777" w:rsidR="006111AD" w:rsidRPr="006111AD" w:rsidRDefault="006111AD" w:rsidP="005D7481">
      <w:pPr>
        <w:widowControl w:val="0"/>
        <w:autoSpaceDE w:val="0"/>
        <w:autoSpaceDN w:val="0"/>
        <w:spacing w:line="320" w:lineRule="exact"/>
        <w:ind w:right="284" w:firstLine="709"/>
        <w:rPr>
          <w:rFonts w:ascii="Times New Roman" w:hAnsi="Times New Roman"/>
          <w:color w:val="auto"/>
          <w:szCs w:val="28"/>
          <w:lang w:eastAsia="en-US"/>
        </w:rPr>
      </w:pPr>
      <w:r w:rsidRPr="006111AD">
        <w:rPr>
          <w:rFonts w:ascii="Times New Roman" w:hAnsi="Times New Roman"/>
          <w:color w:val="auto"/>
          <w:szCs w:val="28"/>
          <w:lang w:eastAsia="en-US"/>
        </w:rPr>
        <w:t>Технические</w:t>
      </w:r>
      <w:r w:rsidRPr="006111AD">
        <w:rPr>
          <w:rFonts w:ascii="Times New Roman" w:hAnsi="Times New Roman"/>
          <w:color w:val="auto"/>
          <w:spacing w:val="-4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средства</w:t>
      </w:r>
      <w:r w:rsidRPr="006111AD">
        <w:rPr>
          <w:rFonts w:ascii="Times New Roman" w:hAnsi="Times New Roman"/>
          <w:color w:val="auto"/>
          <w:spacing w:val="-5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обучения:</w:t>
      </w:r>
      <w:r w:rsidRPr="006111AD">
        <w:rPr>
          <w:rFonts w:ascii="Times New Roman" w:hAnsi="Times New Roman"/>
          <w:color w:val="auto"/>
          <w:spacing w:val="-2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мультимедийное</w:t>
      </w:r>
      <w:r w:rsidRPr="006111AD">
        <w:rPr>
          <w:rFonts w:ascii="Times New Roman" w:hAnsi="Times New Roman"/>
          <w:color w:val="auto"/>
          <w:spacing w:val="-4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оборудование.</w:t>
      </w:r>
    </w:p>
    <w:p w14:paraId="5C461D60" w14:textId="77777777" w:rsidR="00B56041" w:rsidRDefault="00B56041">
      <w:pPr>
        <w:ind w:firstLine="709"/>
        <w:rPr>
          <w:rFonts w:ascii="Times New Roman" w:hAnsi="Times New Roman"/>
          <w:sz w:val="24"/>
        </w:rPr>
      </w:pPr>
    </w:p>
    <w:p w14:paraId="08E1C485" w14:textId="77777777" w:rsidR="00B56041" w:rsidRDefault="00B56041">
      <w:pPr>
        <w:ind w:firstLine="709"/>
        <w:rPr>
          <w:rFonts w:ascii="Times New Roman" w:hAnsi="Times New Roman"/>
          <w:sz w:val="24"/>
        </w:rPr>
      </w:pPr>
    </w:p>
    <w:p w14:paraId="583CD138" w14:textId="4FC24EA5" w:rsidR="00B56041" w:rsidRDefault="00BD0FB8" w:rsidP="00F2100A">
      <w:pPr>
        <w:jc w:val="left"/>
        <w:rPr>
          <w:rFonts w:ascii="Times New Roman" w:hAnsi="Times New Roman"/>
          <w:b/>
          <w:color w:val="auto"/>
          <w:szCs w:val="22"/>
          <w:lang w:eastAsia="en-US"/>
        </w:rPr>
      </w:pPr>
      <w:r>
        <w:rPr>
          <w:rFonts w:ascii="Times New Roman" w:hAnsi="Times New Roman"/>
          <w:b/>
        </w:rPr>
        <w:t xml:space="preserve">3.2. </w:t>
      </w:r>
      <w:r w:rsidR="006111AD" w:rsidRPr="006111AD">
        <w:rPr>
          <w:rFonts w:ascii="Times New Roman" w:hAnsi="Times New Roman"/>
          <w:b/>
          <w:color w:val="auto"/>
          <w:szCs w:val="22"/>
          <w:lang w:eastAsia="en-US"/>
        </w:rPr>
        <w:t>Информационное</w:t>
      </w:r>
      <w:r w:rsidR="006111AD" w:rsidRPr="006111AD">
        <w:rPr>
          <w:rFonts w:ascii="Times New Roman" w:hAnsi="Times New Roman"/>
          <w:b/>
          <w:color w:val="auto"/>
          <w:spacing w:val="-3"/>
          <w:szCs w:val="22"/>
          <w:lang w:eastAsia="en-US"/>
        </w:rPr>
        <w:t xml:space="preserve"> </w:t>
      </w:r>
      <w:r w:rsidR="006111AD" w:rsidRPr="006111AD">
        <w:rPr>
          <w:rFonts w:ascii="Times New Roman" w:hAnsi="Times New Roman"/>
          <w:b/>
          <w:color w:val="auto"/>
          <w:szCs w:val="22"/>
          <w:lang w:eastAsia="en-US"/>
        </w:rPr>
        <w:t>обеспечение</w:t>
      </w:r>
      <w:r w:rsidR="006111AD" w:rsidRPr="006111AD">
        <w:rPr>
          <w:rFonts w:ascii="Times New Roman" w:hAnsi="Times New Roman"/>
          <w:b/>
          <w:color w:val="auto"/>
          <w:spacing w:val="-2"/>
          <w:szCs w:val="22"/>
          <w:lang w:eastAsia="en-US"/>
        </w:rPr>
        <w:t xml:space="preserve"> </w:t>
      </w:r>
      <w:r w:rsidR="006111AD" w:rsidRPr="006111AD">
        <w:rPr>
          <w:rFonts w:ascii="Times New Roman" w:hAnsi="Times New Roman"/>
          <w:b/>
          <w:color w:val="auto"/>
          <w:szCs w:val="22"/>
          <w:lang w:eastAsia="en-US"/>
        </w:rPr>
        <w:t>обучения</w:t>
      </w:r>
    </w:p>
    <w:p w14:paraId="6C4FFCA9" w14:textId="77777777" w:rsidR="00F2100A" w:rsidRDefault="00F2100A" w:rsidP="00F2100A">
      <w:pPr>
        <w:jc w:val="left"/>
        <w:rPr>
          <w:rFonts w:ascii="Times New Roman" w:hAnsi="Times New Roman"/>
          <w:b/>
        </w:rPr>
      </w:pPr>
    </w:p>
    <w:p w14:paraId="3033464F" w14:textId="5F438178" w:rsidR="006111AD" w:rsidRDefault="006111AD" w:rsidP="00F2100A">
      <w:pPr>
        <w:rPr>
          <w:rFonts w:ascii="Times New Roman" w:hAnsi="Times New Roman"/>
          <w:i/>
          <w:iCs/>
          <w:color w:val="auto"/>
          <w:szCs w:val="28"/>
          <w:lang w:eastAsia="en-US"/>
        </w:rPr>
      </w:pPr>
      <w:r w:rsidRPr="00F2100A">
        <w:rPr>
          <w:rFonts w:ascii="Times New Roman" w:hAnsi="Times New Roman"/>
          <w:i/>
          <w:iCs/>
          <w:color w:val="auto"/>
          <w:szCs w:val="28"/>
          <w:lang w:eastAsia="en-US"/>
        </w:rPr>
        <w:t>Основная</w:t>
      </w:r>
      <w:r w:rsidRPr="00F2100A">
        <w:rPr>
          <w:rFonts w:ascii="Times New Roman" w:hAnsi="Times New Roman"/>
          <w:i/>
          <w:iCs/>
          <w:color w:val="auto"/>
          <w:spacing w:val="-5"/>
          <w:szCs w:val="28"/>
          <w:lang w:eastAsia="en-US"/>
        </w:rPr>
        <w:t xml:space="preserve"> </w:t>
      </w:r>
      <w:r w:rsidRPr="00F2100A">
        <w:rPr>
          <w:rFonts w:ascii="Times New Roman" w:hAnsi="Times New Roman"/>
          <w:i/>
          <w:iCs/>
          <w:color w:val="auto"/>
          <w:szCs w:val="28"/>
          <w:lang w:eastAsia="en-US"/>
        </w:rPr>
        <w:t>литература</w:t>
      </w:r>
    </w:p>
    <w:p w14:paraId="3BCACDDB" w14:textId="77777777" w:rsidR="005D7481" w:rsidRPr="00F2100A" w:rsidRDefault="005D7481" w:rsidP="00F2100A">
      <w:pPr>
        <w:rPr>
          <w:rFonts w:ascii="Times New Roman" w:hAnsi="Times New Roman"/>
          <w:i/>
          <w:iCs/>
          <w:color w:val="auto"/>
          <w:szCs w:val="28"/>
          <w:lang w:eastAsia="en-US"/>
        </w:rPr>
      </w:pPr>
    </w:p>
    <w:p w14:paraId="3A1D0CEE" w14:textId="77777777" w:rsidR="00767415" w:rsidRPr="00767415" w:rsidRDefault="00767415" w:rsidP="005D7481">
      <w:pPr>
        <w:widowControl w:val="0"/>
        <w:numPr>
          <w:ilvl w:val="0"/>
          <w:numId w:val="6"/>
        </w:numPr>
        <w:tabs>
          <w:tab w:val="left" w:pos="284"/>
          <w:tab w:val="left" w:pos="1210"/>
        </w:tabs>
        <w:autoSpaceDE w:val="0"/>
        <w:autoSpaceDN w:val="0"/>
        <w:ind w:left="0" w:right="540" w:firstLine="0"/>
        <w:rPr>
          <w:rFonts w:ascii="Times New Roman" w:hAnsi="Times New Roman"/>
          <w:color w:val="auto"/>
          <w:szCs w:val="22"/>
          <w:lang w:eastAsia="en-US"/>
        </w:rPr>
      </w:pPr>
      <w:proofErr w:type="spellStart"/>
      <w:r w:rsidRPr="00767415">
        <w:rPr>
          <w:rFonts w:ascii="Times New Roman" w:hAnsi="Times New Roman"/>
          <w:iCs/>
        </w:rPr>
        <w:t>Каракеян</w:t>
      </w:r>
      <w:proofErr w:type="spellEnd"/>
      <w:r w:rsidRPr="00767415">
        <w:rPr>
          <w:rFonts w:ascii="Times New Roman" w:hAnsi="Times New Roman"/>
          <w:iCs/>
        </w:rPr>
        <w:t>, В. И.</w:t>
      </w:r>
      <w:r w:rsidRPr="00767415">
        <w:rPr>
          <w:rFonts w:ascii="Times New Roman" w:hAnsi="Times New Roman"/>
          <w:i/>
          <w:iCs/>
        </w:rPr>
        <w:t> </w:t>
      </w:r>
      <w:r w:rsidRPr="00767415">
        <w:rPr>
          <w:rFonts w:ascii="Times New Roman" w:hAnsi="Times New Roman"/>
        </w:rPr>
        <w:t xml:space="preserve"> Безопасность жизнедеятельности</w:t>
      </w:r>
      <w:proofErr w:type="gramStart"/>
      <w:r w:rsidRPr="00767415">
        <w:rPr>
          <w:rFonts w:ascii="Times New Roman" w:hAnsi="Times New Roman"/>
        </w:rPr>
        <w:t> :</w:t>
      </w:r>
      <w:proofErr w:type="gramEnd"/>
      <w:r w:rsidRPr="00767415">
        <w:rPr>
          <w:rFonts w:ascii="Times New Roman" w:hAnsi="Times New Roman"/>
        </w:rPr>
        <w:t xml:space="preserve"> учебник и практикум для среднего профессионального образования / В. И. </w:t>
      </w:r>
      <w:proofErr w:type="spellStart"/>
      <w:r w:rsidRPr="00767415">
        <w:rPr>
          <w:rFonts w:ascii="Times New Roman" w:hAnsi="Times New Roman"/>
        </w:rPr>
        <w:t>Каракеян</w:t>
      </w:r>
      <w:proofErr w:type="spellEnd"/>
      <w:r w:rsidRPr="00767415">
        <w:rPr>
          <w:rFonts w:ascii="Times New Roman" w:hAnsi="Times New Roman"/>
        </w:rPr>
        <w:t xml:space="preserve">, И. М. Никулина. — 4-е изд., </w:t>
      </w:r>
      <w:proofErr w:type="spellStart"/>
      <w:r w:rsidRPr="00767415">
        <w:rPr>
          <w:rFonts w:ascii="Times New Roman" w:hAnsi="Times New Roman"/>
        </w:rPr>
        <w:t>перераб</w:t>
      </w:r>
      <w:proofErr w:type="spellEnd"/>
      <w:r w:rsidRPr="00767415">
        <w:rPr>
          <w:rFonts w:ascii="Times New Roman" w:hAnsi="Times New Roman"/>
        </w:rPr>
        <w:t xml:space="preserve">. и доп. — Москва : Издательство </w:t>
      </w:r>
      <w:proofErr w:type="spellStart"/>
      <w:r w:rsidRPr="00767415">
        <w:rPr>
          <w:rFonts w:ascii="Times New Roman" w:hAnsi="Times New Roman"/>
        </w:rPr>
        <w:t>Юрайт</w:t>
      </w:r>
      <w:proofErr w:type="spellEnd"/>
      <w:r w:rsidRPr="00767415">
        <w:rPr>
          <w:rFonts w:ascii="Times New Roman" w:hAnsi="Times New Roman"/>
        </w:rPr>
        <w:t>, 2024. — 335 с. — (Профессиональное образование). — ISBN 978-5-534-17843-2. — Текст</w:t>
      </w:r>
      <w:proofErr w:type="gramStart"/>
      <w:r w:rsidRPr="00767415">
        <w:rPr>
          <w:rFonts w:ascii="Times New Roman" w:hAnsi="Times New Roman"/>
        </w:rPr>
        <w:t xml:space="preserve"> :</w:t>
      </w:r>
      <w:proofErr w:type="gramEnd"/>
      <w:r w:rsidRPr="00767415">
        <w:rPr>
          <w:rFonts w:ascii="Times New Roman" w:hAnsi="Times New Roman"/>
        </w:rPr>
        <w:t xml:space="preserve"> электронный // Образовательная платформа </w:t>
      </w:r>
      <w:proofErr w:type="spellStart"/>
      <w:r w:rsidRPr="00767415">
        <w:rPr>
          <w:rFonts w:ascii="Times New Roman" w:hAnsi="Times New Roman"/>
        </w:rPr>
        <w:t>Юрайт</w:t>
      </w:r>
      <w:proofErr w:type="spellEnd"/>
      <w:r w:rsidRPr="00767415">
        <w:rPr>
          <w:rFonts w:ascii="Times New Roman" w:hAnsi="Times New Roman"/>
        </w:rPr>
        <w:t xml:space="preserve"> [сайт]. — URL: </w:t>
      </w:r>
      <w:hyperlink r:id="rId11" w:tgtFrame="_blank" w:history="1">
        <w:r w:rsidRPr="00767415">
          <w:rPr>
            <w:rFonts w:ascii="Times New Roman" w:hAnsi="Times New Roman"/>
            <w:color w:val="0000FF"/>
            <w:u w:val="single"/>
          </w:rPr>
          <w:t>https://urait.ru/bcode/536668</w:t>
        </w:r>
      </w:hyperlink>
    </w:p>
    <w:p w14:paraId="0785E433" w14:textId="77777777" w:rsidR="006111AD" w:rsidRPr="006111AD" w:rsidRDefault="006111AD" w:rsidP="005D7481">
      <w:pPr>
        <w:widowControl w:val="0"/>
        <w:numPr>
          <w:ilvl w:val="0"/>
          <w:numId w:val="6"/>
        </w:numPr>
        <w:tabs>
          <w:tab w:val="left" w:pos="284"/>
          <w:tab w:val="left" w:pos="1210"/>
        </w:tabs>
        <w:autoSpaceDE w:val="0"/>
        <w:autoSpaceDN w:val="0"/>
        <w:ind w:left="0" w:right="540" w:firstLine="0"/>
        <w:rPr>
          <w:rFonts w:ascii="Times New Roman" w:hAnsi="Times New Roman"/>
          <w:color w:val="auto"/>
          <w:szCs w:val="22"/>
          <w:lang w:eastAsia="en-US"/>
        </w:rPr>
      </w:pPr>
      <w:r w:rsidRPr="006111AD">
        <w:rPr>
          <w:rFonts w:ascii="Times New Roman" w:hAnsi="Times New Roman"/>
          <w:color w:val="auto"/>
          <w:szCs w:val="22"/>
          <w:lang w:eastAsia="en-US"/>
        </w:rPr>
        <w:t>Безопасность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жизнедеятельности</w:t>
      </w:r>
      <w:proofErr w:type="gramStart"/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учебник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для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среднего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профессионального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образования /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Я. Д. Вишняков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[и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др.] ;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под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общей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редакцией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Я. Д. Вишнякова. —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6-е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изд.,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proofErr w:type="spellStart"/>
      <w:r w:rsidRPr="006111AD">
        <w:rPr>
          <w:rFonts w:ascii="Times New Roman" w:hAnsi="Times New Roman"/>
          <w:color w:val="auto"/>
          <w:szCs w:val="22"/>
          <w:lang w:eastAsia="en-US"/>
        </w:rPr>
        <w:t>перераб</w:t>
      </w:r>
      <w:proofErr w:type="spellEnd"/>
      <w:r w:rsidRPr="006111AD">
        <w:rPr>
          <w:rFonts w:ascii="Times New Roman" w:hAnsi="Times New Roman"/>
          <w:color w:val="auto"/>
          <w:szCs w:val="22"/>
          <w:lang w:eastAsia="en-US"/>
        </w:rPr>
        <w:t>.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и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доп. —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Москва :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Издательство</w:t>
      </w:r>
      <w:r w:rsidRPr="006111AD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proofErr w:type="spellStart"/>
      <w:r w:rsidRPr="006111AD">
        <w:rPr>
          <w:rFonts w:ascii="Times New Roman" w:hAnsi="Times New Roman"/>
          <w:color w:val="auto"/>
          <w:szCs w:val="22"/>
          <w:lang w:eastAsia="en-US"/>
        </w:rPr>
        <w:t>Юрайт</w:t>
      </w:r>
      <w:proofErr w:type="spellEnd"/>
      <w:r w:rsidRPr="006111AD">
        <w:rPr>
          <w:rFonts w:ascii="Times New Roman" w:hAnsi="Times New Roman"/>
          <w:color w:val="auto"/>
          <w:szCs w:val="22"/>
          <w:lang w:eastAsia="en-US"/>
        </w:rPr>
        <w:t>,</w:t>
      </w:r>
      <w:r w:rsidRPr="006111AD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2018. —</w:t>
      </w:r>
      <w:r w:rsidRPr="006111AD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430 с. —  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(Профессиональное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образование). — ISBN 978-5-534-04603-8. — Текст</w:t>
      </w:r>
      <w:proofErr w:type="gramStart"/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 электронный // ЭБС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proofErr w:type="spellStart"/>
      <w:r w:rsidRPr="006111AD">
        <w:rPr>
          <w:rFonts w:ascii="Times New Roman" w:hAnsi="Times New Roman"/>
          <w:color w:val="auto"/>
          <w:szCs w:val="22"/>
          <w:lang w:eastAsia="en-US"/>
        </w:rPr>
        <w:t>Юрайт</w:t>
      </w:r>
      <w:proofErr w:type="spellEnd"/>
      <w:r w:rsidRPr="006111AD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[сайт].</w:t>
      </w:r>
      <w:r w:rsidRPr="006111AD">
        <w:rPr>
          <w:rFonts w:ascii="Times New Roman" w:hAnsi="Times New Roman"/>
          <w:color w:val="auto"/>
          <w:spacing w:val="-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—</w:t>
      </w:r>
      <w:r w:rsidRPr="006111AD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URL: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hyperlink r:id="rId12" w:history="1">
        <w:r w:rsidR="00767415" w:rsidRPr="00A1335D">
          <w:rPr>
            <w:rStyle w:val="a3"/>
            <w:rFonts w:ascii="Times New Roman" w:hAnsi="Times New Roman"/>
            <w:szCs w:val="22"/>
            <w:lang w:eastAsia="en-US"/>
          </w:rPr>
          <w:t>https://urait.ru/bcode/413523</w:t>
        </w:r>
      </w:hyperlink>
      <w:r w:rsidR="00767415">
        <w:rPr>
          <w:rFonts w:ascii="Times New Roman" w:hAnsi="Times New Roman"/>
          <w:color w:val="auto"/>
          <w:szCs w:val="22"/>
          <w:lang w:eastAsia="en-US"/>
        </w:rPr>
        <w:t xml:space="preserve"> </w:t>
      </w:r>
    </w:p>
    <w:p w14:paraId="369034EC" w14:textId="77777777" w:rsidR="006111AD" w:rsidRPr="006111AD" w:rsidRDefault="006111AD" w:rsidP="005D7481">
      <w:pPr>
        <w:widowControl w:val="0"/>
        <w:numPr>
          <w:ilvl w:val="0"/>
          <w:numId w:val="6"/>
        </w:numPr>
        <w:tabs>
          <w:tab w:val="left" w:pos="284"/>
          <w:tab w:val="left" w:pos="1210"/>
        </w:tabs>
        <w:autoSpaceDE w:val="0"/>
        <w:autoSpaceDN w:val="0"/>
        <w:ind w:left="0" w:right="541" w:firstLine="0"/>
        <w:rPr>
          <w:rFonts w:ascii="Times New Roman" w:hAnsi="Times New Roman"/>
          <w:color w:val="auto"/>
          <w:szCs w:val="22"/>
          <w:lang w:eastAsia="en-US"/>
        </w:rPr>
      </w:pPr>
      <w:r w:rsidRPr="006111AD">
        <w:rPr>
          <w:rFonts w:ascii="Times New Roman" w:hAnsi="Times New Roman"/>
          <w:color w:val="auto"/>
          <w:szCs w:val="22"/>
          <w:lang w:eastAsia="en-US"/>
        </w:rPr>
        <w:t>Косолапова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Н.В.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Безопасность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жизнедеятельности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: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учебник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для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использования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в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учебном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процессе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образовательных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учреждений,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реализующих программы НПО: </w:t>
      </w:r>
      <w:proofErr w:type="spellStart"/>
      <w:r w:rsidRPr="006111AD">
        <w:rPr>
          <w:rFonts w:ascii="Times New Roman" w:hAnsi="Times New Roman"/>
          <w:color w:val="auto"/>
          <w:szCs w:val="22"/>
          <w:lang w:eastAsia="en-US"/>
        </w:rPr>
        <w:t>рек</w:t>
      </w:r>
      <w:proofErr w:type="gramStart"/>
      <w:r w:rsidRPr="006111AD">
        <w:rPr>
          <w:rFonts w:ascii="Times New Roman" w:hAnsi="Times New Roman"/>
          <w:color w:val="auto"/>
          <w:szCs w:val="22"/>
          <w:lang w:eastAsia="en-US"/>
        </w:rPr>
        <w:t>.Ф</w:t>
      </w:r>
      <w:proofErr w:type="gramEnd"/>
      <w:r w:rsidRPr="006111AD">
        <w:rPr>
          <w:rFonts w:ascii="Times New Roman" w:hAnsi="Times New Roman"/>
          <w:color w:val="auto"/>
          <w:szCs w:val="22"/>
          <w:lang w:eastAsia="en-US"/>
        </w:rPr>
        <w:t>ГАУ</w:t>
      </w:r>
      <w:proofErr w:type="spellEnd"/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 "ФИРО" / Косолапова Н. В.,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Прокопенко Н. А., Побежимова Е. Л. - 4-е </w:t>
      </w:r>
      <w:proofErr w:type="spellStart"/>
      <w:r w:rsidRPr="006111AD">
        <w:rPr>
          <w:rFonts w:ascii="Times New Roman" w:hAnsi="Times New Roman"/>
          <w:color w:val="auto"/>
          <w:szCs w:val="22"/>
          <w:lang w:eastAsia="en-US"/>
        </w:rPr>
        <w:t>изд.,стер</w:t>
      </w:r>
      <w:proofErr w:type="spellEnd"/>
      <w:r w:rsidRPr="006111AD">
        <w:rPr>
          <w:rFonts w:ascii="Times New Roman" w:hAnsi="Times New Roman"/>
          <w:color w:val="auto"/>
          <w:szCs w:val="22"/>
          <w:lang w:eastAsia="en-US"/>
        </w:rPr>
        <w:t>. - Москва</w:t>
      </w:r>
      <w:proofErr w:type="gramStart"/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 Академия,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2014.</w:t>
      </w:r>
      <w:r w:rsidRPr="006111AD">
        <w:rPr>
          <w:rFonts w:ascii="Times New Roman" w:hAnsi="Times New Roman"/>
          <w:color w:val="auto"/>
          <w:spacing w:val="8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-</w:t>
      </w:r>
      <w:r w:rsidRPr="006111AD">
        <w:rPr>
          <w:rFonts w:ascii="Times New Roman" w:hAnsi="Times New Roman"/>
          <w:color w:val="auto"/>
          <w:spacing w:val="6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288</w:t>
      </w:r>
      <w:r w:rsidRPr="006111AD">
        <w:rPr>
          <w:rFonts w:ascii="Times New Roman" w:hAnsi="Times New Roman"/>
          <w:color w:val="auto"/>
          <w:spacing w:val="8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с.</w:t>
      </w:r>
      <w:r w:rsidRPr="006111AD">
        <w:rPr>
          <w:rFonts w:ascii="Times New Roman" w:hAnsi="Times New Roman"/>
          <w:color w:val="auto"/>
          <w:spacing w:val="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-</w:t>
      </w:r>
      <w:r w:rsidRPr="006111AD">
        <w:rPr>
          <w:rFonts w:ascii="Times New Roman" w:hAnsi="Times New Roman"/>
          <w:color w:val="auto"/>
          <w:spacing w:val="8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(Профессиональное</w:t>
      </w:r>
      <w:r w:rsidRPr="006111AD">
        <w:rPr>
          <w:rFonts w:ascii="Times New Roman" w:hAnsi="Times New Roman"/>
          <w:color w:val="auto"/>
          <w:spacing w:val="7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образование).</w:t>
      </w:r>
      <w:r w:rsidRPr="006111AD">
        <w:rPr>
          <w:rFonts w:ascii="Times New Roman" w:hAnsi="Times New Roman"/>
          <w:color w:val="auto"/>
          <w:spacing w:val="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-</w:t>
      </w:r>
      <w:r w:rsidRPr="006111AD">
        <w:rPr>
          <w:rFonts w:ascii="Times New Roman" w:hAnsi="Times New Roman"/>
          <w:color w:val="auto"/>
          <w:spacing w:val="6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ISBN</w:t>
      </w:r>
      <w:r w:rsidRPr="006111AD">
        <w:rPr>
          <w:rFonts w:ascii="Times New Roman" w:hAnsi="Times New Roman"/>
          <w:color w:val="auto"/>
          <w:spacing w:val="5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978-5-4468-0936-3</w:t>
      </w:r>
    </w:p>
    <w:p w14:paraId="554B04A5" w14:textId="77777777" w:rsidR="006111AD" w:rsidRPr="006111AD" w:rsidRDefault="006111AD" w:rsidP="005D7481">
      <w:pPr>
        <w:widowControl w:val="0"/>
        <w:tabs>
          <w:tab w:val="left" w:pos="284"/>
        </w:tabs>
        <w:autoSpaceDE w:val="0"/>
        <w:autoSpaceDN w:val="0"/>
        <w:rPr>
          <w:rFonts w:ascii="Times New Roman" w:hAnsi="Times New Roman"/>
          <w:color w:val="auto"/>
          <w:szCs w:val="28"/>
          <w:lang w:eastAsia="en-US"/>
        </w:rPr>
      </w:pPr>
      <w:r w:rsidRPr="006111AD">
        <w:rPr>
          <w:rFonts w:ascii="Times New Roman" w:hAnsi="Times New Roman"/>
          <w:color w:val="auto"/>
          <w:szCs w:val="28"/>
          <w:lang w:eastAsia="en-US"/>
        </w:rPr>
        <w:t>: 640-00.</w:t>
      </w:r>
    </w:p>
    <w:p w14:paraId="39FE0FA6" w14:textId="77777777" w:rsidR="006111AD" w:rsidRPr="006111AD" w:rsidRDefault="006111AD" w:rsidP="005D7481">
      <w:pPr>
        <w:widowControl w:val="0"/>
        <w:numPr>
          <w:ilvl w:val="0"/>
          <w:numId w:val="6"/>
        </w:numPr>
        <w:tabs>
          <w:tab w:val="left" w:pos="284"/>
          <w:tab w:val="left" w:pos="1210"/>
        </w:tabs>
        <w:autoSpaceDE w:val="0"/>
        <w:autoSpaceDN w:val="0"/>
        <w:ind w:left="0" w:right="539" w:firstLine="0"/>
        <w:rPr>
          <w:rFonts w:ascii="Times New Roman" w:hAnsi="Times New Roman"/>
          <w:color w:val="auto"/>
          <w:szCs w:val="22"/>
          <w:lang w:eastAsia="en-US"/>
        </w:rPr>
      </w:pPr>
      <w:r w:rsidRPr="006111AD">
        <w:rPr>
          <w:rFonts w:ascii="Times New Roman" w:hAnsi="Times New Roman"/>
          <w:color w:val="auto"/>
          <w:szCs w:val="22"/>
          <w:lang w:eastAsia="en-US"/>
        </w:rPr>
        <w:t>Косолапова</w:t>
      </w:r>
      <w:r w:rsidR="00767415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Н.В.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Безопасность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жизнедеятельности</w:t>
      </w:r>
      <w:proofErr w:type="gramStart"/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:</w:t>
      </w:r>
      <w:proofErr w:type="gramEnd"/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практикум: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учебное пособие для использования в учебном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процессе образовательных</w:t>
      </w:r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учреждений, реализующих программы </w:t>
      </w:r>
      <w:proofErr w:type="spellStart"/>
      <w:r w:rsidRPr="006111AD">
        <w:rPr>
          <w:rFonts w:ascii="Times New Roman" w:hAnsi="Times New Roman"/>
          <w:color w:val="auto"/>
          <w:szCs w:val="22"/>
          <w:lang w:eastAsia="en-US"/>
        </w:rPr>
        <w:t>нач</w:t>
      </w:r>
      <w:proofErr w:type="spellEnd"/>
      <w:r w:rsidRPr="006111AD">
        <w:rPr>
          <w:rFonts w:ascii="Times New Roman" w:hAnsi="Times New Roman"/>
          <w:color w:val="auto"/>
          <w:szCs w:val="22"/>
          <w:lang w:eastAsia="en-US"/>
        </w:rPr>
        <w:t xml:space="preserve"> проф. образования: </w:t>
      </w:r>
      <w:proofErr w:type="spellStart"/>
      <w:r w:rsidRPr="006111AD">
        <w:rPr>
          <w:rFonts w:ascii="Times New Roman" w:hAnsi="Times New Roman"/>
          <w:color w:val="auto"/>
          <w:szCs w:val="22"/>
          <w:lang w:eastAsia="en-US"/>
        </w:rPr>
        <w:t>Рек</w:t>
      </w:r>
      <w:proofErr w:type="gramStart"/>
      <w:r w:rsidRPr="006111AD">
        <w:rPr>
          <w:rFonts w:ascii="Times New Roman" w:hAnsi="Times New Roman"/>
          <w:color w:val="auto"/>
          <w:szCs w:val="22"/>
          <w:lang w:eastAsia="en-US"/>
        </w:rPr>
        <w:t>.Ф</w:t>
      </w:r>
      <w:proofErr w:type="gramEnd"/>
      <w:r w:rsidRPr="006111AD">
        <w:rPr>
          <w:rFonts w:ascii="Times New Roman" w:hAnsi="Times New Roman"/>
          <w:color w:val="auto"/>
          <w:szCs w:val="22"/>
          <w:lang w:eastAsia="en-US"/>
        </w:rPr>
        <w:t>ГАУ</w:t>
      </w:r>
      <w:proofErr w:type="spellEnd"/>
      <w:r w:rsidRPr="006111AD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"ФИРО"</w:t>
      </w:r>
      <w:r w:rsidRPr="006111AD">
        <w:rPr>
          <w:rFonts w:ascii="Times New Roman" w:hAnsi="Times New Roman"/>
          <w:color w:val="auto"/>
          <w:spacing w:val="4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/</w:t>
      </w:r>
      <w:r w:rsidRPr="006111AD">
        <w:rPr>
          <w:rFonts w:ascii="Times New Roman" w:hAnsi="Times New Roman"/>
          <w:color w:val="auto"/>
          <w:spacing w:val="5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Косолапова</w:t>
      </w:r>
      <w:r w:rsidRPr="006111AD">
        <w:rPr>
          <w:rFonts w:ascii="Times New Roman" w:hAnsi="Times New Roman"/>
          <w:color w:val="auto"/>
          <w:spacing w:val="4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Н.</w:t>
      </w:r>
      <w:r w:rsidRPr="006111AD">
        <w:rPr>
          <w:rFonts w:ascii="Times New Roman" w:hAnsi="Times New Roman"/>
          <w:color w:val="auto"/>
          <w:spacing w:val="4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В.,</w:t>
      </w:r>
      <w:r w:rsidRPr="006111AD">
        <w:rPr>
          <w:rFonts w:ascii="Times New Roman" w:hAnsi="Times New Roman"/>
          <w:color w:val="auto"/>
          <w:spacing w:val="48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Прокопенко</w:t>
      </w:r>
      <w:r w:rsidRPr="006111AD">
        <w:rPr>
          <w:rFonts w:ascii="Times New Roman" w:hAnsi="Times New Roman"/>
          <w:color w:val="auto"/>
          <w:spacing w:val="51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Н.</w:t>
      </w:r>
      <w:r w:rsidRPr="006111AD">
        <w:rPr>
          <w:rFonts w:ascii="Times New Roman" w:hAnsi="Times New Roman"/>
          <w:color w:val="auto"/>
          <w:spacing w:val="4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А.,</w:t>
      </w:r>
      <w:r w:rsidRPr="006111AD">
        <w:rPr>
          <w:rFonts w:ascii="Times New Roman" w:hAnsi="Times New Roman"/>
          <w:color w:val="auto"/>
          <w:spacing w:val="4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Побежимова</w:t>
      </w:r>
      <w:r w:rsidRPr="006111AD">
        <w:rPr>
          <w:rFonts w:ascii="Times New Roman" w:hAnsi="Times New Roman"/>
          <w:color w:val="auto"/>
          <w:spacing w:val="4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Е.</w:t>
      </w:r>
      <w:r w:rsidRPr="006111AD">
        <w:rPr>
          <w:rFonts w:ascii="Times New Roman" w:hAnsi="Times New Roman"/>
          <w:color w:val="auto"/>
          <w:spacing w:val="49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Л.</w:t>
      </w:r>
      <w:r w:rsidRPr="006111AD">
        <w:rPr>
          <w:rFonts w:ascii="Times New Roman" w:hAnsi="Times New Roman"/>
          <w:color w:val="auto"/>
          <w:spacing w:val="54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-</w:t>
      </w:r>
      <w:r w:rsidRPr="006111AD">
        <w:rPr>
          <w:rFonts w:ascii="Times New Roman" w:hAnsi="Times New Roman"/>
          <w:color w:val="auto"/>
          <w:spacing w:val="48"/>
          <w:szCs w:val="22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2"/>
          <w:lang w:eastAsia="en-US"/>
        </w:rPr>
        <w:t>3-е</w:t>
      </w:r>
    </w:p>
    <w:p w14:paraId="62AB27BF" w14:textId="77777777" w:rsidR="006111AD" w:rsidRPr="006111AD" w:rsidRDefault="006111AD" w:rsidP="006111AD">
      <w:pPr>
        <w:widowControl w:val="0"/>
        <w:autoSpaceDE w:val="0"/>
        <w:autoSpaceDN w:val="0"/>
        <w:rPr>
          <w:rFonts w:ascii="Times New Roman" w:hAnsi="Times New Roman"/>
          <w:color w:val="auto"/>
          <w:szCs w:val="22"/>
          <w:lang w:eastAsia="en-US"/>
        </w:rPr>
        <w:sectPr w:rsidR="006111AD" w:rsidRPr="006111AD" w:rsidSect="009630EE">
          <w:footerReference w:type="default" r:id="rId13"/>
          <w:pgSz w:w="11910" w:h="16840"/>
          <w:pgMar w:top="1040" w:right="557" w:bottom="280" w:left="1200" w:header="0" w:footer="0" w:gutter="0"/>
          <w:cols w:space="720"/>
        </w:sectPr>
      </w:pPr>
    </w:p>
    <w:p w14:paraId="5B20BF6C" w14:textId="77777777" w:rsidR="006111AD" w:rsidRPr="006111AD" w:rsidRDefault="006111AD" w:rsidP="006111AD">
      <w:pPr>
        <w:widowControl w:val="0"/>
        <w:autoSpaceDE w:val="0"/>
        <w:autoSpaceDN w:val="0"/>
        <w:spacing w:before="69" w:line="242" w:lineRule="auto"/>
        <w:ind w:right="541"/>
        <w:rPr>
          <w:rFonts w:ascii="Times New Roman" w:hAnsi="Times New Roman"/>
          <w:color w:val="auto"/>
          <w:szCs w:val="28"/>
          <w:lang w:eastAsia="en-US"/>
        </w:rPr>
      </w:pPr>
      <w:proofErr w:type="spellStart"/>
      <w:r w:rsidRPr="006111AD">
        <w:rPr>
          <w:rFonts w:ascii="Times New Roman" w:hAnsi="Times New Roman"/>
          <w:color w:val="auto"/>
          <w:szCs w:val="28"/>
          <w:lang w:eastAsia="en-US"/>
        </w:rPr>
        <w:lastRenderedPageBreak/>
        <w:t>изд.</w:t>
      </w:r>
      <w:proofErr w:type="gramStart"/>
      <w:r w:rsidRPr="006111AD">
        <w:rPr>
          <w:rFonts w:ascii="Times New Roman" w:hAnsi="Times New Roman"/>
          <w:color w:val="auto"/>
          <w:szCs w:val="28"/>
          <w:lang w:eastAsia="en-US"/>
        </w:rPr>
        <w:t>,с</w:t>
      </w:r>
      <w:proofErr w:type="gramEnd"/>
      <w:r w:rsidRPr="006111AD">
        <w:rPr>
          <w:rFonts w:ascii="Times New Roman" w:hAnsi="Times New Roman"/>
          <w:color w:val="auto"/>
          <w:szCs w:val="28"/>
          <w:lang w:eastAsia="en-US"/>
        </w:rPr>
        <w:t>тер</w:t>
      </w:r>
      <w:proofErr w:type="spellEnd"/>
      <w:r w:rsidRPr="006111AD">
        <w:rPr>
          <w:rFonts w:ascii="Times New Roman" w:hAnsi="Times New Roman"/>
          <w:color w:val="auto"/>
          <w:szCs w:val="28"/>
          <w:lang w:eastAsia="en-US"/>
        </w:rPr>
        <w:t>.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-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Москва: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Академия,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2014.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-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144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с.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-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(Профессиональное</w:t>
      </w:r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образование). -</w:t>
      </w:r>
      <w:r w:rsidRPr="006111AD">
        <w:rPr>
          <w:rFonts w:ascii="Times New Roman" w:hAnsi="Times New Roman"/>
          <w:color w:val="auto"/>
          <w:spacing w:val="-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ISBN</w:t>
      </w:r>
      <w:r w:rsidRPr="006111AD">
        <w:rPr>
          <w:rFonts w:ascii="Times New Roman" w:hAnsi="Times New Roman"/>
          <w:color w:val="auto"/>
          <w:spacing w:val="-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978-5-4468-1353-7</w:t>
      </w:r>
      <w:proofErr w:type="gramStart"/>
      <w:r w:rsidRPr="006111AD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:</w:t>
      </w:r>
      <w:proofErr w:type="gramEnd"/>
      <w:r w:rsidRPr="006111AD">
        <w:rPr>
          <w:rFonts w:ascii="Times New Roman" w:hAnsi="Times New Roman"/>
          <w:color w:val="auto"/>
          <w:spacing w:val="-4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441-00.</w:t>
      </w:r>
    </w:p>
    <w:p w14:paraId="125C87CD" w14:textId="77777777" w:rsidR="006111AD" w:rsidRPr="006111AD" w:rsidRDefault="006111AD" w:rsidP="006111AD">
      <w:pPr>
        <w:widowControl w:val="0"/>
        <w:autoSpaceDE w:val="0"/>
        <w:autoSpaceDN w:val="0"/>
        <w:spacing w:before="3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02D276BA" w14:textId="60F8A178" w:rsidR="006111AD" w:rsidRPr="005D7481" w:rsidRDefault="006111AD" w:rsidP="005D7481">
      <w:pPr>
        <w:rPr>
          <w:rFonts w:ascii="Times New Roman" w:hAnsi="Times New Roman"/>
          <w:i/>
          <w:iCs/>
          <w:color w:val="auto"/>
          <w:szCs w:val="28"/>
          <w:lang w:eastAsia="en-US"/>
        </w:rPr>
      </w:pPr>
      <w:r w:rsidRPr="005D7481">
        <w:rPr>
          <w:rFonts w:ascii="Times New Roman" w:hAnsi="Times New Roman"/>
          <w:i/>
          <w:iCs/>
          <w:color w:val="auto"/>
          <w:szCs w:val="28"/>
          <w:lang w:eastAsia="en-US"/>
        </w:rPr>
        <w:t>Дополнительная</w:t>
      </w:r>
      <w:r w:rsidRPr="005D7481">
        <w:rPr>
          <w:rFonts w:ascii="Times New Roman" w:hAnsi="Times New Roman"/>
          <w:i/>
          <w:iCs/>
          <w:color w:val="auto"/>
          <w:spacing w:val="-7"/>
          <w:szCs w:val="28"/>
          <w:lang w:eastAsia="en-US"/>
        </w:rPr>
        <w:t xml:space="preserve"> </w:t>
      </w:r>
      <w:r w:rsidRPr="005D7481">
        <w:rPr>
          <w:rFonts w:ascii="Times New Roman" w:hAnsi="Times New Roman"/>
          <w:i/>
          <w:iCs/>
          <w:color w:val="auto"/>
          <w:szCs w:val="28"/>
          <w:lang w:eastAsia="en-US"/>
        </w:rPr>
        <w:t>литература</w:t>
      </w:r>
    </w:p>
    <w:p w14:paraId="5F217A56" w14:textId="77777777" w:rsidR="006111AD" w:rsidRPr="00767415" w:rsidRDefault="006111AD" w:rsidP="005D7481">
      <w:pPr>
        <w:widowControl w:val="0"/>
        <w:numPr>
          <w:ilvl w:val="0"/>
          <w:numId w:val="6"/>
        </w:numPr>
        <w:tabs>
          <w:tab w:val="left" w:pos="284"/>
          <w:tab w:val="left" w:pos="1210"/>
        </w:tabs>
        <w:autoSpaceDE w:val="0"/>
        <w:autoSpaceDN w:val="0"/>
        <w:spacing w:before="247"/>
        <w:ind w:left="0" w:right="285" w:firstLine="0"/>
        <w:rPr>
          <w:rFonts w:ascii="Times New Roman" w:hAnsi="Times New Roman"/>
          <w:color w:val="auto"/>
          <w:szCs w:val="22"/>
          <w:lang w:eastAsia="en-US"/>
        </w:rPr>
      </w:pPr>
      <w:r w:rsidRPr="00767415">
        <w:rPr>
          <w:rFonts w:ascii="Times New Roman" w:hAnsi="Times New Roman"/>
          <w:color w:val="auto"/>
          <w:szCs w:val="22"/>
          <w:lang w:eastAsia="en-US"/>
        </w:rPr>
        <w:t>Вострокнутов,</w:t>
      </w:r>
      <w:r w:rsidRPr="00767415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767415">
        <w:rPr>
          <w:rFonts w:ascii="Times New Roman" w:hAnsi="Times New Roman"/>
          <w:color w:val="auto"/>
          <w:szCs w:val="22"/>
          <w:lang w:eastAsia="en-US"/>
        </w:rPr>
        <w:t>А. Л.</w:t>
      </w:r>
      <w:r w:rsidRPr="00767415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="00767415" w:rsidRPr="00767415">
        <w:rPr>
          <w:rFonts w:ascii="Times New Roman" w:hAnsi="Times New Roman"/>
        </w:rPr>
        <w:t>Организация защиты населения и территорий. Основы топографии</w:t>
      </w:r>
      <w:proofErr w:type="gramStart"/>
      <w:r w:rsidR="00767415" w:rsidRPr="00767415">
        <w:rPr>
          <w:rFonts w:ascii="Times New Roman" w:hAnsi="Times New Roman"/>
        </w:rPr>
        <w:t> :</w:t>
      </w:r>
      <w:proofErr w:type="gramEnd"/>
      <w:r w:rsidR="00767415" w:rsidRPr="00767415">
        <w:rPr>
          <w:rFonts w:ascii="Times New Roman" w:hAnsi="Times New Roman"/>
        </w:rPr>
        <w:t xml:space="preserve"> учебник для среднего профессионального образования / А. Л. Вострокнутов, В. Н. Супрун, Г. В. Шевченко ; под общей редакцией А. Л. Вострокнутова. — 2-е изд., </w:t>
      </w:r>
      <w:proofErr w:type="spellStart"/>
      <w:r w:rsidR="00767415" w:rsidRPr="00767415">
        <w:rPr>
          <w:rFonts w:ascii="Times New Roman" w:hAnsi="Times New Roman"/>
        </w:rPr>
        <w:t>испр</w:t>
      </w:r>
      <w:proofErr w:type="spellEnd"/>
      <w:r w:rsidR="00767415" w:rsidRPr="00767415">
        <w:rPr>
          <w:rFonts w:ascii="Times New Roman" w:hAnsi="Times New Roman"/>
        </w:rPr>
        <w:t xml:space="preserve">. и доп. — Москва : Издательство </w:t>
      </w:r>
      <w:proofErr w:type="spellStart"/>
      <w:r w:rsidR="00767415" w:rsidRPr="00767415">
        <w:rPr>
          <w:rFonts w:ascii="Times New Roman" w:hAnsi="Times New Roman"/>
        </w:rPr>
        <w:t>Юрайт</w:t>
      </w:r>
      <w:proofErr w:type="spellEnd"/>
      <w:r w:rsidR="00767415" w:rsidRPr="00767415">
        <w:rPr>
          <w:rFonts w:ascii="Times New Roman" w:hAnsi="Times New Roman"/>
        </w:rPr>
        <w:t>, 2024. — 410 с. — (Профессиональное образование). — ISBN 978-5-534-14545-8. — Текст</w:t>
      </w:r>
      <w:proofErr w:type="gramStart"/>
      <w:r w:rsidR="00767415" w:rsidRPr="00767415">
        <w:rPr>
          <w:rFonts w:ascii="Times New Roman" w:hAnsi="Times New Roman"/>
        </w:rPr>
        <w:t xml:space="preserve"> :</w:t>
      </w:r>
      <w:proofErr w:type="gramEnd"/>
      <w:r w:rsidR="00767415" w:rsidRPr="00767415">
        <w:rPr>
          <w:rFonts w:ascii="Times New Roman" w:hAnsi="Times New Roman"/>
        </w:rPr>
        <w:t xml:space="preserve"> электронный // Образовательная платформа </w:t>
      </w:r>
      <w:proofErr w:type="spellStart"/>
      <w:r w:rsidR="00767415" w:rsidRPr="00767415">
        <w:rPr>
          <w:rFonts w:ascii="Times New Roman" w:hAnsi="Times New Roman"/>
        </w:rPr>
        <w:t>Юрайт</w:t>
      </w:r>
      <w:proofErr w:type="spellEnd"/>
      <w:r w:rsidR="00767415" w:rsidRPr="00767415">
        <w:rPr>
          <w:rFonts w:ascii="Times New Roman" w:hAnsi="Times New Roman"/>
        </w:rPr>
        <w:t xml:space="preserve"> [сайт]. — URL: </w:t>
      </w:r>
      <w:hyperlink r:id="rId14" w:tgtFrame="_blank" w:history="1">
        <w:r w:rsidR="00767415" w:rsidRPr="00767415">
          <w:rPr>
            <w:rFonts w:ascii="Times New Roman" w:hAnsi="Times New Roman"/>
            <w:color w:val="0000FF"/>
            <w:u w:val="single"/>
          </w:rPr>
          <w:t>https://urait.ru/bcode</w:t>
        </w:r>
      </w:hyperlink>
    </w:p>
    <w:p w14:paraId="225F1B00" w14:textId="77777777" w:rsidR="006111AD" w:rsidRPr="00767415" w:rsidRDefault="006111AD" w:rsidP="005D7481">
      <w:pPr>
        <w:widowControl w:val="0"/>
        <w:numPr>
          <w:ilvl w:val="0"/>
          <w:numId w:val="6"/>
        </w:numPr>
        <w:tabs>
          <w:tab w:val="left" w:pos="284"/>
          <w:tab w:val="left" w:pos="1210"/>
        </w:tabs>
        <w:autoSpaceDE w:val="0"/>
        <w:autoSpaceDN w:val="0"/>
        <w:ind w:left="0" w:right="539" w:firstLine="0"/>
        <w:rPr>
          <w:rFonts w:ascii="Times New Roman" w:hAnsi="Times New Roman"/>
          <w:color w:val="auto"/>
          <w:sz w:val="21"/>
          <w:szCs w:val="28"/>
          <w:lang w:eastAsia="en-US"/>
        </w:rPr>
      </w:pPr>
      <w:r w:rsidRPr="00767415">
        <w:rPr>
          <w:rFonts w:ascii="Times New Roman" w:hAnsi="Times New Roman"/>
          <w:color w:val="auto"/>
          <w:szCs w:val="22"/>
          <w:lang w:eastAsia="en-US"/>
        </w:rPr>
        <w:t xml:space="preserve">Белов, С. В. </w:t>
      </w:r>
      <w:r w:rsidR="00767415" w:rsidRPr="00767415">
        <w:rPr>
          <w:rFonts w:ascii="Times New Roman" w:hAnsi="Times New Roman"/>
        </w:rPr>
        <w:t>Безопасность жизнедеятельности и защита окружающей среды (</w:t>
      </w:r>
      <w:proofErr w:type="spellStart"/>
      <w:r w:rsidR="00767415" w:rsidRPr="00767415">
        <w:rPr>
          <w:rFonts w:ascii="Times New Roman" w:hAnsi="Times New Roman"/>
        </w:rPr>
        <w:t>техносферная</w:t>
      </w:r>
      <w:proofErr w:type="spellEnd"/>
      <w:r w:rsidR="00767415" w:rsidRPr="00767415">
        <w:rPr>
          <w:rFonts w:ascii="Times New Roman" w:hAnsi="Times New Roman"/>
        </w:rPr>
        <w:t xml:space="preserve"> безопасность)</w:t>
      </w:r>
      <w:proofErr w:type="gramStart"/>
      <w:r w:rsidR="00767415" w:rsidRPr="00767415">
        <w:rPr>
          <w:rFonts w:ascii="Times New Roman" w:hAnsi="Times New Roman"/>
        </w:rPr>
        <w:t> :</w:t>
      </w:r>
      <w:proofErr w:type="gramEnd"/>
      <w:r w:rsidR="00767415" w:rsidRPr="00767415">
        <w:rPr>
          <w:rFonts w:ascii="Times New Roman" w:hAnsi="Times New Roman"/>
        </w:rPr>
        <w:t xml:space="preserve"> учебник для среднего профессионального образования / С. В. Белов. — 6-е изд., </w:t>
      </w:r>
      <w:proofErr w:type="spellStart"/>
      <w:r w:rsidR="00767415" w:rsidRPr="00767415">
        <w:rPr>
          <w:rFonts w:ascii="Times New Roman" w:hAnsi="Times New Roman"/>
        </w:rPr>
        <w:t>перераб</w:t>
      </w:r>
      <w:proofErr w:type="spellEnd"/>
      <w:r w:rsidR="00767415" w:rsidRPr="00767415">
        <w:rPr>
          <w:rFonts w:ascii="Times New Roman" w:hAnsi="Times New Roman"/>
        </w:rPr>
        <w:t xml:space="preserve">. и доп. — Москва : Издательство </w:t>
      </w:r>
      <w:proofErr w:type="spellStart"/>
      <w:r w:rsidR="00767415" w:rsidRPr="00767415">
        <w:rPr>
          <w:rFonts w:ascii="Times New Roman" w:hAnsi="Times New Roman"/>
        </w:rPr>
        <w:t>Юрайт</w:t>
      </w:r>
      <w:proofErr w:type="spellEnd"/>
      <w:r w:rsidR="00767415" w:rsidRPr="00767415">
        <w:rPr>
          <w:rFonts w:ascii="Times New Roman" w:hAnsi="Times New Roman"/>
        </w:rPr>
        <w:t>, 2024. — 638 с. — (Профессиональное образование). — ISBN 978-5-534-16455-8. — Текст</w:t>
      </w:r>
      <w:proofErr w:type="gramStart"/>
      <w:r w:rsidR="00767415" w:rsidRPr="00767415">
        <w:rPr>
          <w:rFonts w:ascii="Times New Roman" w:hAnsi="Times New Roman"/>
        </w:rPr>
        <w:t xml:space="preserve"> :</w:t>
      </w:r>
      <w:proofErr w:type="gramEnd"/>
      <w:r w:rsidR="00767415" w:rsidRPr="00767415">
        <w:rPr>
          <w:rFonts w:ascii="Times New Roman" w:hAnsi="Times New Roman"/>
        </w:rPr>
        <w:t xml:space="preserve"> электронный // Образовательная платформа </w:t>
      </w:r>
      <w:proofErr w:type="spellStart"/>
      <w:r w:rsidR="00767415" w:rsidRPr="00767415">
        <w:rPr>
          <w:rFonts w:ascii="Times New Roman" w:hAnsi="Times New Roman"/>
        </w:rPr>
        <w:t>Юрайт</w:t>
      </w:r>
      <w:proofErr w:type="spellEnd"/>
      <w:r w:rsidR="00767415" w:rsidRPr="00767415">
        <w:rPr>
          <w:rFonts w:ascii="Times New Roman" w:hAnsi="Times New Roman"/>
        </w:rPr>
        <w:t xml:space="preserve"> [сайт]. — URL: </w:t>
      </w:r>
      <w:hyperlink r:id="rId15" w:tgtFrame="_blank" w:history="1">
        <w:r w:rsidR="00767415" w:rsidRPr="00767415">
          <w:rPr>
            <w:rFonts w:ascii="Times New Roman" w:hAnsi="Times New Roman"/>
            <w:color w:val="0000FF"/>
            <w:u w:val="single"/>
          </w:rPr>
          <w:t>https://urait.ru/bcode/544897</w:t>
        </w:r>
      </w:hyperlink>
    </w:p>
    <w:p w14:paraId="5EBDE7C1" w14:textId="77777777" w:rsidR="005D7481" w:rsidRDefault="005D7481" w:rsidP="005D7481">
      <w:pPr>
        <w:rPr>
          <w:rFonts w:ascii="Times New Roman" w:hAnsi="Times New Roman"/>
          <w:i/>
          <w:iCs/>
          <w:color w:val="auto"/>
          <w:szCs w:val="28"/>
          <w:lang w:eastAsia="en-US"/>
        </w:rPr>
      </w:pPr>
    </w:p>
    <w:p w14:paraId="359B8CBE" w14:textId="20BF1E96" w:rsidR="006111AD" w:rsidRDefault="006111AD" w:rsidP="005D7481">
      <w:pPr>
        <w:rPr>
          <w:rFonts w:ascii="Times New Roman" w:hAnsi="Times New Roman"/>
          <w:b/>
          <w:bCs/>
          <w:i/>
          <w:iCs/>
          <w:color w:val="auto"/>
          <w:szCs w:val="28"/>
          <w:lang w:eastAsia="en-US"/>
        </w:rPr>
      </w:pPr>
      <w:r w:rsidRPr="005D7481">
        <w:rPr>
          <w:rFonts w:ascii="Times New Roman" w:hAnsi="Times New Roman"/>
          <w:i/>
          <w:iCs/>
          <w:color w:val="auto"/>
          <w:szCs w:val="28"/>
          <w:lang w:eastAsia="en-US"/>
        </w:rPr>
        <w:t>Нормативная</w:t>
      </w:r>
      <w:r w:rsidRPr="005D7481">
        <w:rPr>
          <w:rFonts w:ascii="Times New Roman" w:hAnsi="Times New Roman"/>
          <w:i/>
          <w:iCs/>
          <w:color w:val="auto"/>
          <w:spacing w:val="-7"/>
          <w:szCs w:val="28"/>
          <w:lang w:eastAsia="en-US"/>
        </w:rPr>
        <w:t xml:space="preserve"> </w:t>
      </w:r>
      <w:r w:rsidRPr="005D7481">
        <w:rPr>
          <w:rFonts w:ascii="Times New Roman" w:hAnsi="Times New Roman"/>
          <w:i/>
          <w:iCs/>
          <w:color w:val="auto"/>
          <w:szCs w:val="28"/>
          <w:lang w:eastAsia="en-US"/>
        </w:rPr>
        <w:t>документация</w:t>
      </w:r>
    </w:p>
    <w:p w14:paraId="5F0514B7" w14:textId="77777777" w:rsidR="005D7481" w:rsidRPr="006111AD" w:rsidRDefault="005D7481" w:rsidP="005D7481">
      <w:pPr>
        <w:rPr>
          <w:rFonts w:ascii="Times New Roman" w:hAnsi="Times New Roman"/>
          <w:b/>
          <w:bCs/>
          <w:i/>
          <w:iCs/>
          <w:color w:val="auto"/>
          <w:szCs w:val="28"/>
          <w:lang w:eastAsia="en-US"/>
        </w:rPr>
      </w:pPr>
    </w:p>
    <w:p w14:paraId="2B732247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40" w:line="276" w:lineRule="auto"/>
        <w:ind w:left="0" w:right="292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Конституция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Российской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Федерации"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(принята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всенародным</w:t>
      </w:r>
      <w:r w:rsidRPr="005D7481">
        <w:rPr>
          <w:spacing w:val="-67"/>
          <w:sz w:val="28"/>
          <w:szCs w:val="28"/>
        </w:rPr>
        <w:t xml:space="preserve"> </w:t>
      </w:r>
      <w:r w:rsidRPr="005D7481">
        <w:rPr>
          <w:sz w:val="28"/>
          <w:szCs w:val="28"/>
        </w:rPr>
        <w:t>голосованием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12.12.1993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изменениями,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одобренными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ходе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общероссийского голосования 01.07.2020)</w:t>
      </w:r>
    </w:p>
    <w:p w14:paraId="7AF6BBAE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1" w:line="276" w:lineRule="auto"/>
        <w:ind w:left="0" w:right="289" w:firstLine="0"/>
        <w:jc w:val="both"/>
        <w:rPr>
          <w:sz w:val="28"/>
          <w:szCs w:val="28"/>
        </w:rPr>
      </w:pPr>
      <w:proofErr w:type="gramStart"/>
      <w:r w:rsidRPr="005D7481">
        <w:rPr>
          <w:sz w:val="28"/>
          <w:szCs w:val="28"/>
        </w:rPr>
        <w:t>Федеральный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29.12.2012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273-ФЗ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(в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ред.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федеральных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законов от 07.05.2013 № 99-ФЗ, от 07.06.2013 № 120-ФЗ, от 02.07.2013 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170-ФЗ,</w:t>
      </w:r>
      <w:r w:rsidRPr="005D7481">
        <w:rPr>
          <w:spacing w:val="3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31"/>
          <w:sz w:val="28"/>
          <w:szCs w:val="28"/>
        </w:rPr>
        <w:t xml:space="preserve"> </w:t>
      </w:r>
      <w:r w:rsidRPr="005D7481">
        <w:rPr>
          <w:sz w:val="28"/>
          <w:szCs w:val="28"/>
        </w:rPr>
        <w:t>23.07.2013</w:t>
      </w:r>
      <w:r w:rsidRPr="005D7481">
        <w:rPr>
          <w:spacing w:val="33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30"/>
          <w:sz w:val="28"/>
          <w:szCs w:val="28"/>
        </w:rPr>
        <w:t xml:space="preserve"> </w:t>
      </w:r>
      <w:r w:rsidRPr="005D7481">
        <w:rPr>
          <w:sz w:val="28"/>
          <w:szCs w:val="28"/>
        </w:rPr>
        <w:t>203-ФЗ,</w:t>
      </w:r>
      <w:r w:rsidRPr="005D7481">
        <w:rPr>
          <w:spacing w:val="32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31"/>
          <w:sz w:val="28"/>
          <w:szCs w:val="28"/>
        </w:rPr>
        <w:t xml:space="preserve"> </w:t>
      </w:r>
      <w:r w:rsidRPr="005D7481">
        <w:rPr>
          <w:sz w:val="28"/>
          <w:szCs w:val="28"/>
        </w:rPr>
        <w:t>25.11.2013</w:t>
      </w:r>
      <w:r w:rsidRPr="005D7481">
        <w:rPr>
          <w:spacing w:val="32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33"/>
          <w:sz w:val="28"/>
          <w:szCs w:val="28"/>
        </w:rPr>
        <w:t xml:space="preserve"> </w:t>
      </w:r>
      <w:r w:rsidRPr="005D7481">
        <w:rPr>
          <w:sz w:val="28"/>
          <w:szCs w:val="28"/>
        </w:rPr>
        <w:t>317-ФЗ,</w:t>
      </w:r>
      <w:r w:rsidRPr="005D7481">
        <w:rPr>
          <w:spacing w:val="3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32"/>
          <w:sz w:val="28"/>
          <w:szCs w:val="28"/>
        </w:rPr>
        <w:t xml:space="preserve"> </w:t>
      </w:r>
      <w:r w:rsidRPr="005D7481">
        <w:rPr>
          <w:sz w:val="28"/>
          <w:szCs w:val="28"/>
        </w:rPr>
        <w:t>03.02.2014</w:t>
      </w:r>
      <w:r w:rsidRPr="005D7481">
        <w:rPr>
          <w:spacing w:val="27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proofErr w:type="gramEnd"/>
    </w:p>
    <w:p w14:paraId="668B03C3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11-ФЗ,</w:t>
      </w:r>
      <w:r w:rsidRPr="005D7481">
        <w:rPr>
          <w:spacing w:val="14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5"/>
          <w:sz w:val="28"/>
          <w:szCs w:val="28"/>
        </w:rPr>
        <w:t xml:space="preserve"> </w:t>
      </w:r>
      <w:r w:rsidRPr="005D7481">
        <w:rPr>
          <w:sz w:val="28"/>
          <w:szCs w:val="28"/>
        </w:rPr>
        <w:t>03.02.2014</w:t>
      </w:r>
      <w:r w:rsidRPr="005D7481">
        <w:rPr>
          <w:spacing w:val="16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6"/>
          <w:sz w:val="28"/>
          <w:szCs w:val="28"/>
        </w:rPr>
        <w:t xml:space="preserve"> </w:t>
      </w:r>
      <w:r w:rsidRPr="005D7481">
        <w:rPr>
          <w:sz w:val="28"/>
          <w:szCs w:val="28"/>
        </w:rPr>
        <w:t>15-ФЗ,</w:t>
      </w:r>
      <w:r w:rsidRPr="005D7481">
        <w:rPr>
          <w:spacing w:val="14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5"/>
          <w:sz w:val="28"/>
          <w:szCs w:val="28"/>
        </w:rPr>
        <w:t xml:space="preserve"> </w:t>
      </w:r>
      <w:r w:rsidRPr="005D7481">
        <w:rPr>
          <w:sz w:val="28"/>
          <w:szCs w:val="28"/>
        </w:rPr>
        <w:t>05.05.2014</w:t>
      </w:r>
      <w:r w:rsidRPr="005D7481">
        <w:rPr>
          <w:spacing w:val="16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6"/>
          <w:sz w:val="28"/>
          <w:szCs w:val="28"/>
        </w:rPr>
        <w:t xml:space="preserve"> </w:t>
      </w:r>
      <w:r w:rsidRPr="005D7481">
        <w:rPr>
          <w:sz w:val="28"/>
          <w:szCs w:val="28"/>
        </w:rPr>
        <w:t>84-ФЗ,</w:t>
      </w:r>
      <w:r w:rsidRPr="005D7481">
        <w:rPr>
          <w:spacing w:val="15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4"/>
          <w:sz w:val="28"/>
          <w:szCs w:val="28"/>
        </w:rPr>
        <w:t xml:space="preserve"> </w:t>
      </w:r>
      <w:r w:rsidRPr="005D7481">
        <w:rPr>
          <w:sz w:val="28"/>
          <w:szCs w:val="28"/>
        </w:rPr>
        <w:t>27.05.2014</w:t>
      </w:r>
      <w:r w:rsidRPr="005D7481">
        <w:rPr>
          <w:spacing w:val="17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6"/>
          <w:sz w:val="28"/>
          <w:szCs w:val="28"/>
        </w:rPr>
        <w:t xml:space="preserve"> </w:t>
      </w:r>
      <w:r w:rsidRPr="005D7481">
        <w:rPr>
          <w:sz w:val="28"/>
          <w:szCs w:val="28"/>
        </w:rPr>
        <w:t>135-</w:t>
      </w:r>
    </w:p>
    <w:p w14:paraId="4E3EBFD0" w14:textId="77777777" w:rsidR="005D7481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69" w:line="276" w:lineRule="auto"/>
        <w:ind w:left="0" w:right="291" w:firstLine="0"/>
        <w:jc w:val="both"/>
        <w:rPr>
          <w:sz w:val="28"/>
          <w:szCs w:val="28"/>
        </w:rPr>
      </w:pPr>
      <w:proofErr w:type="gramStart"/>
      <w:r w:rsidRPr="005D7481">
        <w:rPr>
          <w:sz w:val="28"/>
          <w:szCs w:val="28"/>
        </w:rPr>
        <w:t>ФЗ, от 04.06.2014 № 148-ФЗ, с изм., внесенными Федеральным законом 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04.06.2014 №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145-ФЗ)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«Об образовании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в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Российской Федерации».</w:t>
      </w:r>
      <w:proofErr w:type="gramEnd"/>
    </w:p>
    <w:p w14:paraId="0FC92537" w14:textId="13195782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69" w:line="276" w:lineRule="auto"/>
        <w:ind w:left="0" w:right="291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Приказ</w:t>
      </w:r>
      <w:r w:rsidRPr="005D7481">
        <w:rPr>
          <w:spacing w:val="38"/>
          <w:sz w:val="28"/>
          <w:szCs w:val="28"/>
        </w:rPr>
        <w:t xml:space="preserve"> </w:t>
      </w:r>
      <w:r w:rsidRPr="005D7481">
        <w:rPr>
          <w:sz w:val="28"/>
          <w:szCs w:val="28"/>
        </w:rPr>
        <w:t>Министерства</w:t>
      </w:r>
      <w:r w:rsidRPr="005D7481">
        <w:rPr>
          <w:spacing w:val="37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образования</w:t>
      </w:r>
      <w:r w:rsidRPr="005D7481">
        <w:rPr>
          <w:spacing w:val="39"/>
          <w:sz w:val="28"/>
          <w:szCs w:val="28"/>
        </w:rPr>
        <w:t xml:space="preserve"> </w:t>
      </w:r>
      <w:r w:rsidRPr="005D7481">
        <w:rPr>
          <w:sz w:val="28"/>
          <w:szCs w:val="28"/>
        </w:rPr>
        <w:t>и</w:t>
      </w:r>
      <w:r w:rsidRPr="005D7481">
        <w:rPr>
          <w:spacing w:val="38"/>
          <w:sz w:val="28"/>
          <w:szCs w:val="28"/>
        </w:rPr>
        <w:t xml:space="preserve"> </w:t>
      </w:r>
      <w:r w:rsidRPr="005D7481">
        <w:rPr>
          <w:sz w:val="28"/>
          <w:szCs w:val="28"/>
        </w:rPr>
        <w:t>науки</w:t>
      </w:r>
      <w:r w:rsidRPr="005D7481">
        <w:rPr>
          <w:spacing w:val="40"/>
          <w:sz w:val="28"/>
          <w:szCs w:val="28"/>
        </w:rPr>
        <w:t xml:space="preserve"> </w:t>
      </w:r>
      <w:r w:rsidRPr="005D7481">
        <w:rPr>
          <w:sz w:val="28"/>
          <w:szCs w:val="28"/>
        </w:rPr>
        <w:t>РФ</w:t>
      </w:r>
      <w:r w:rsidRPr="005D7481">
        <w:rPr>
          <w:spacing w:val="38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37"/>
          <w:sz w:val="28"/>
          <w:szCs w:val="28"/>
        </w:rPr>
        <w:t xml:space="preserve"> </w:t>
      </w:r>
      <w:r w:rsidRPr="005D7481">
        <w:rPr>
          <w:sz w:val="28"/>
          <w:szCs w:val="28"/>
        </w:rPr>
        <w:t>17.05.2012</w:t>
      </w:r>
      <w:r w:rsidRPr="005D7481">
        <w:rPr>
          <w:spacing w:val="39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38"/>
          <w:sz w:val="28"/>
          <w:szCs w:val="28"/>
        </w:rPr>
        <w:t xml:space="preserve"> </w:t>
      </w:r>
      <w:r w:rsidRPr="005D7481">
        <w:rPr>
          <w:sz w:val="28"/>
          <w:szCs w:val="28"/>
        </w:rPr>
        <w:t>413</w:t>
      </w:r>
    </w:p>
    <w:p w14:paraId="32A56215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51" w:line="276" w:lineRule="auto"/>
        <w:ind w:left="0" w:right="290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«Об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утверждении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федерального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государственного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образовательного</w:t>
      </w:r>
      <w:r w:rsidRPr="005D7481">
        <w:rPr>
          <w:spacing w:val="-67"/>
          <w:sz w:val="28"/>
          <w:szCs w:val="28"/>
        </w:rPr>
        <w:t xml:space="preserve"> </w:t>
      </w:r>
      <w:r w:rsidRPr="005D7481">
        <w:rPr>
          <w:sz w:val="28"/>
          <w:szCs w:val="28"/>
        </w:rPr>
        <w:t>стандарта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среднего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(полного)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общего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образования»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(</w:t>
      </w:r>
      <w:proofErr w:type="gramStart"/>
      <w:r w:rsidRPr="005D7481">
        <w:rPr>
          <w:sz w:val="28"/>
          <w:szCs w:val="28"/>
        </w:rPr>
        <w:t>зарегистрирован</w:t>
      </w:r>
      <w:proofErr w:type="gramEnd"/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Минюсте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РФ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07.06.2012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24480).</w:t>
      </w:r>
    </w:p>
    <w:p w14:paraId="0DB094D3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Приказ</w:t>
      </w:r>
      <w:r w:rsidRPr="005D7481">
        <w:rPr>
          <w:spacing w:val="22"/>
          <w:sz w:val="28"/>
          <w:szCs w:val="28"/>
        </w:rPr>
        <w:t xml:space="preserve"> </w:t>
      </w:r>
      <w:r w:rsidRPr="005D7481">
        <w:rPr>
          <w:sz w:val="28"/>
          <w:szCs w:val="28"/>
        </w:rPr>
        <w:t>Министерства</w:t>
      </w:r>
      <w:r w:rsidRPr="005D7481">
        <w:rPr>
          <w:spacing w:val="22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образования</w:t>
      </w:r>
      <w:r w:rsidRPr="005D7481">
        <w:rPr>
          <w:spacing w:val="21"/>
          <w:sz w:val="28"/>
          <w:szCs w:val="28"/>
        </w:rPr>
        <w:t xml:space="preserve"> </w:t>
      </w:r>
      <w:r w:rsidRPr="005D7481">
        <w:rPr>
          <w:sz w:val="28"/>
          <w:szCs w:val="28"/>
        </w:rPr>
        <w:t>и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t>науки</w:t>
      </w:r>
      <w:r w:rsidRPr="005D7481">
        <w:rPr>
          <w:spacing w:val="24"/>
          <w:sz w:val="28"/>
          <w:szCs w:val="28"/>
        </w:rPr>
        <w:t xml:space="preserve"> </w:t>
      </w:r>
      <w:r w:rsidRPr="005D7481">
        <w:rPr>
          <w:sz w:val="28"/>
          <w:szCs w:val="28"/>
        </w:rPr>
        <w:t>РФ</w:t>
      </w:r>
      <w:r w:rsidRPr="005D7481">
        <w:rPr>
          <w:spacing w:val="2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t>29.12.2014</w:t>
      </w:r>
      <w:r w:rsidRPr="005D7481">
        <w:rPr>
          <w:spacing w:val="2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24"/>
          <w:sz w:val="28"/>
          <w:szCs w:val="28"/>
        </w:rPr>
        <w:t xml:space="preserve"> </w:t>
      </w:r>
      <w:r w:rsidRPr="005D7481">
        <w:rPr>
          <w:sz w:val="28"/>
          <w:szCs w:val="28"/>
        </w:rPr>
        <w:t>1645</w:t>
      </w:r>
    </w:p>
    <w:p w14:paraId="4A4A2A49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48" w:line="276" w:lineRule="auto"/>
        <w:ind w:left="0" w:right="288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«О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внесении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изменений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Приказ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Министерства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образования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науки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Российской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Федерации от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17.05.2012</w:t>
      </w:r>
    </w:p>
    <w:p w14:paraId="1A44FEE0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8" w:lineRule="auto"/>
        <w:ind w:left="0" w:right="294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413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“Об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утверждении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федерального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государственного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образовательного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стандарта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среднего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(полного)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общего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образования”».</w:t>
      </w:r>
    </w:p>
    <w:p w14:paraId="63F28E5F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86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lastRenderedPageBreak/>
        <w:t>Письмо Департамента государственной политики в сфере подготовки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рабочих</w:t>
      </w:r>
      <w:r w:rsidRPr="005D7481">
        <w:rPr>
          <w:spacing w:val="50"/>
          <w:sz w:val="28"/>
          <w:szCs w:val="28"/>
        </w:rPr>
        <w:t xml:space="preserve"> </w:t>
      </w:r>
      <w:r w:rsidRPr="005D7481">
        <w:rPr>
          <w:sz w:val="28"/>
          <w:szCs w:val="28"/>
        </w:rPr>
        <w:t>кадров</w:t>
      </w:r>
      <w:r w:rsidRPr="005D7481">
        <w:rPr>
          <w:spacing w:val="48"/>
          <w:sz w:val="28"/>
          <w:szCs w:val="28"/>
        </w:rPr>
        <w:t xml:space="preserve"> </w:t>
      </w:r>
      <w:r w:rsidRPr="005D7481">
        <w:rPr>
          <w:sz w:val="28"/>
          <w:szCs w:val="28"/>
        </w:rPr>
        <w:t>и</w:t>
      </w:r>
      <w:r w:rsidRPr="005D7481">
        <w:rPr>
          <w:spacing w:val="47"/>
          <w:sz w:val="28"/>
          <w:szCs w:val="28"/>
        </w:rPr>
        <w:t xml:space="preserve"> </w:t>
      </w:r>
      <w:r w:rsidRPr="005D7481">
        <w:rPr>
          <w:sz w:val="28"/>
          <w:szCs w:val="28"/>
        </w:rPr>
        <w:t>ДПО</w:t>
      </w:r>
      <w:r w:rsidRPr="005D7481">
        <w:rPr>
          <w:spacing w:val="47"/>
          <w:sz w:val="28"/>
          <w:szCs w:val="28"/>
        </w:rPr>
        <w:t xml:space="preserve"> </w:t>
      </w:r>
      <w:proofErr w:type="spellStart"/>
      <w:r w:rsidRPr="005D7481">
        <w:rPr>
          <w:sz w:val="28"/>
          <w:szCs w:val="28"/>
        </w:rPr>
        <w:t>Минобрнауки</w:t>
      </w:r>
      <w:proofErr w:type="spellEnd"/>
      <w:r w:rsidRPr="005D7481">
        <w:rPr>
          <w:spacing w:val="50"/>
          <w:sz w:val="28"/>
          <w:szCs w:val="28"/>
        </w:rPr>
        <w:t xml:space="preserve"> </w:t>
      </w:r>
      <w:r w:rsidRPr="005D7481">
        <w:rPr>
          <w:sz w:val="28"/>
          <w:szCs w:val="28"/>
        </w:rPr>
        <w:t>России</w:t>
      </w:r>
      <w:r w:rsidRPr="005D7481">
        <w:rPr>
          <w:spacing w:val="49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48"/>
          <w:sz w:val="28"/>
          <w:szCs w:val="28"/>
        </w:rPr>
        <w:t xml:space="preserve"> </w:t>
      </w:r>
      <w:r w:rsidRPr="005D7481">
        <w:rPr>
          <w:sz w:val="28"/>
          <w:szCs w:val="28"/>
        </w:rPr>
        <w:t>17.03.2015</w:t>
      </w:r>
      <w:r w:rsidRPr="005D7481">
        <w:rPr>
          <w:spacing w:val="50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49"/>
          <w:sz w:val="28"/>
          <w:szCs w:val="28"/>
        </w:rPr>
        <w:t xml:space="preserve"> </w:t>
      </w:r>
      <w:r w:rsidRPr="005D7481">
        <w:rPr>
          <w:sz w:val="28"/>
          <w:szCs w:val="28"/>
        </w:rPr>
        <w:t>06-259</w:t>
      </w:r>
    </w:p>
    <w:p w14:paraId="6B4CB8C9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3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«Рекомендации по организации получения среднего общего образования 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пределах освоения образовательных программ среднего профессионального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образования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на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базе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основного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общего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образования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учетом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требований</w:t>
      </w:r>
      <w:r w:rsidRPr="005D7481">
        <w:rPr>
          <w:spacing w:val="-67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федеральных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государственных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образовательных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стандартов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получаемой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профессии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или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специальности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среднего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профессионального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образования».</w:t>
      </w:r>
    </w:p>
    <w:p w14:paraId="7959F4E5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3" w:firstLine="0"/>
        <w:jc w:val="both"/>
        <w:rPr>
          <w:sz w:val="28"/>
          <w:szCs w:val="28"/>
        </w:rPr>
      </w:pPr>
      <w:proofErr w:type="gramStart"/>
      <w:r w:rsidRPr="005D7481">
        <w:rPr>
          <w:sz w:val="28"/>
          <w:szCs w:val="28"/>
        </w:rPr>
        <w:t>Гражданский кодекс РФ (Ч. 1) (утвержден Федеральным законом 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30.11.94 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51-ФЗ //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СЗ РФ.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 1994.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№ 32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(Ч.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1).</w:t>
      </w:r>
      <w:proofErr w:type="gramEnd"/>
      <w:r w:rsidRPr="005D7481">
        <w:rPr>
          <w:sz w:val="28"/>
          <w:szCs w:val="28"/>
        </w:rPr>
        <w:t xml:space="preserve"> 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3301.</w:t>
      </w:r>
    </w:p>
    <w:p w14:paraId="0B14FB64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3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Гражданский кодекс РФ (Ч. 2) (утвержден Федеральным законом 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26.01.96 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14-ФЗ) //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СЗ РФ.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— 1996.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5 (Ч.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2). 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410.</w:t>
      </w:r>
    </w:p>
    <w:p w14:paraId="3EFCEB18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3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Гражданский кодекс РФ (Ч. 3) (утвержден Федеральным законом 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26.11.01 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146-ФЗ) // СЗ РФ. —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2001.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№ 49.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4552.</w:t>
      </w:r>
    </w:p>
    <w:p w14:paraId="07D3C14D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1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Гражданский кодекс РФ (Ч. 4) (утвержден Федеральным законом 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18.12.06 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230-ФЗ) // СЗ РФ. 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2006.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№ 52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(Ч.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1). 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5496.</w:t>
      </w:r>
    </w:p>
    <w:p w14:paraId="61AB68AF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3" w:firstLine="0"/>
        <w:jc w:val="both"/>
        <w:rPr>
          <w:sz w:val="28"/>
          <w:szCs w:val="28"/>
        </w:rPr>
      </w:pPr>
      <w:proofErr w:type="gramStart"/>
      <w:r w:rsidRPr="005D7481">
        <w:rPr>
          <w:sz w:val="28"/>
          <w:szCs w:val="28"/>
        </w:rPr>
        <w:t>Семейный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кодекс Российской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Федерации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(утвержден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Федеральным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законом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29.12.1995</w:t>
      </w:r>
      <w:r w:rsidRPr="005D7481">
        <w:rPr>
          <w:spacing w:val="67"/>
          <w:sz w:val="28"/>
          <w:szCs w:val="28"/>
        </w:rPr>
        <w:t xml:space="preserve"> </w:t>
      </w:r>
      <w:r w:rsidRPr="005D7481">
        <w:rPr>
          <w:sz w:val="28"/>
          <w:szCs w:val="28"/>
        </w:rPr>
        <w:t>№223-ФЗ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// СЗ РФ. 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1996. —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1.</w:t>
      </w:r>
      <w:proofErr w:type="gramEnd"/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16.</w:t>
      </w:r>
    </w:p>
    <w:p w14:paraId="07DBE6E2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2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Уголовный кодекс Российской Федерации (утвержден Федеральным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законом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13.06.1996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63-ФЗ)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//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СЗ РФ. 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1996. —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25. —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2954.</w:t>
      </w:r>
    </w:p>
    <w:p w14:paraId="1A350F65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87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Федеральный</w:t>
      </w:r>
      <w:r w:rsidRPr="005D7481">
        <w:rPr>
          <w:spacing w:val="19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</w:t>
      </w:r>
      <w:r w:rsidRPr="005D7481">
        <w:rPr>
          <w:spacing w:val="17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8"/>
          <w:sz w:val="28"/>
          <w:szCs w:val="28"/>
        </w:rPr>
        <w:t xml:space="preserve"> </w:t>
      </w:r>
      <w:r w:rsidRPr="005D7481">
        <w:rPr>
          <w:sz w:val="28"/>
          <w:szCs w:val="28"/>
        </w:rPr>
        <w:t>28.03.1998</w:t>
      </w:r>
      <w:r w:rsidRPr="005D7481">
        <w:rPr>
          <w:spacing w:val="19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9"/>
          <w:sz w:val="28"/>
          <w:szCs w:val="28"/>
        </w:rPr>
        <w:t xml:space="preserve"> </w:t>
      </w:r>
      <w:r w:rsidRPr="005D7481">
        <w:rPr>
          <w:sz w:val="28"/>
          <w:szCs w:val="28"/>
        </w:rPr>
        <w:t>53-ФЗ</w:t>
      </w:r>
      <w:r w:rsidRPr="005D7481">
        <w:rPr>
          <w:spacing w:val="19"/>
          <w:sz w:val="28"/>
          <w:szCs w:val="28"/>
        </w:rPr>
        <w:t xml:space="preserve"> </w:t>
      </w:r>
      <w:r w:rsidRPr="005D7481">
        <w:rPr>
          <w:sz w:val="28"/>
          <w:szCs w:val="28"/>
        </w:rPr>
        <w:t>«О</w:t>
      </w:r>
      <w:r w:rsidRPr="005D7481">
        <w:rPr>
          <w:spacing w:val="17"/>
          <w:sz w:val="28"/>
          <w:szCs w:val="28"/>
        </w:rPr>
        <w:t xml:space="preserve"> </w:t>
      </w:r>
      <w:r w:rsidRPr="005D7481">
        <w:rPr>
          <w:sz w:val="28"/>
          <w:szCs w:val="28"/>
        </w:rPr>
        <w:t>воинской</w:t>
      </w:r>
      <w:r w:rsidRPr="005D7481">
        <w:rPr>
          <w:spacing w:val="17"/>
          <w:sz w:val="28"/>
          <w:szCs w:val="28"/>
        </w:rPr>
        <w:t xml:space="preserve"> </w:t>
      </w:r>
      <w:r w:rsidRPr="005D7481">
        <w:rPr>
          <w:sz w:val="28"/>
          <w:szCs w:val="28"/>
        </w:rPr>
        <w:t>обязанности</w:t>
      </w:r>
      <w:r w:rsidRPr="005D7481">
        <w:rPr>
          <w:spacing w:val="-68"/>
          <w:sz w:val="28"/>
          <w:szCs w:val="28"/>
        </w:rPr>
        <w:t xml:space="preserve"> </w:t>
      </w:r>
      <w:r w:rsidRPr="005D7481">
        <w:rPr>
          <w:sz w:val="28"/>
          <w:szCs w:val="28"/>
        </w:rPr>
        <w:t>и военной службе» (в ред. от 04.03.2013, с изм. от 21.03.1013) // СЗ РФ. —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1998.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13. 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1475.</w:t>
      </w:r>
    </w:p>
    <w:p w14:paraId="009C5E60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0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Федеральный закон от 21.12.1994 № 68-ФЗ «О защите населения 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территорий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чрезвычайных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ситуаций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природного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техногенного</w:t>
      </w:r>
      <w:r w:rsidRPr="005D7481">
        <w:rPr>
          <w:spacing w:val="-67"/>
          <w:sz w:val="28"/>
          <w:szCs w:val="28"/>
        </w:rPr>
        <w:t xml:space="preserve"> </w:t>
      </w:r>
      <w:r w:rsidRPr="005D7481">
        <w:rPr>
          <w:sz w:val="28"/>
          <w:szCs w:val="28"/>
        </w:rPr>
        <w:t>характера»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//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СЗ РФ.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1994.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35.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3648.</w:t>
      </w:r>
    </w:p>
    <w:p w14:paraId="4417AF74" w14:textId="77777777" w:rsidR="005D7481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69" w:line="276" w:lineRule="auto"/>
        <w:ind w:left="0" w:right="284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Федеральный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21.07.1997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116-ФЗ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«О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промышленной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безопасности опасных производственных объектов» // СЗ РФ. — 1997. — 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30.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3588.</w:t>
      </w:r>
    </w:p>
    <w:p w14:paraId="6A31F652" w14:textId="0426159C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69" w:line="276" w:lineRule="auto"/>
        <w:ind w:left="0" w:right="284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Федеральный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25.07.2002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113-ФЗ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«Об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альтернативной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гражданской службе» (в ред. от 30.11.2011) // СЗ РФ. — 2002. — № 30. — Ст.</w:t>
      </w:r>
      <w:r w:rsidRPr="005D7481">
        <w:rPr>
          <w:spacing w:val="-67"/>
          <w:sz w:val="28"/>
          <w:szCs w:val="28"/>
        </w:rPr>
        <w:t xml:space="preserve"> </w:t>
      </w:r>
      <w:r w:rsidRPr="005D7481">
        <w:rPr>
          <w:sz w:val="28"/>
          <w:szCs w:val="28"/>
        </w:rPr>
        <w:t>3030.</w:t>
      </w:r>
    </w:p>
    <w:p w14:paraId="19C3A961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1"/>
        <w:ind w:left="0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Федеральный</w:t>
      </w:r>
      <w:r w:rsidRPr="005D7481">
        <w:rPr>
          <w:spacing w:val="7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</w:t>
      </w:r>
      <w:r w:rsidRPr="005D7481">
        <w:rPr>
          <w:spacing w:val="8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7"/>
          <w:sz w:val="28"/>
          <w:szCs w:val="28"/>
        </w:rPr>
        <w:t xml:space="preserve"> </w:t>
      </w:r>
      <w:r w:rsidRPr="005D7481">
        <w:rPr>
          <w:sz w:val="28"/>
          <w:szCs w:val="28"/>
        </w:rPr>
        <w:t>31.05.1996</w:t>
      </w:r>
      <w:r w:rsidRPr="005D7481">
        <w:rPr>
          <w:spacing w:val="7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6"/>
          <w:sz w:val="28"/>
          <w:szCs w:val="28"/>
        </w:rPr>
        <w:t xml:space="preserve"> </w:t>
      </w:r>
      <w:r w:rsidRPr="005D7481">
        <w:rPr>
          <w:sz w:val="28"/>
          <w:szCs w:val="28"/>
        </w:rPr>
        <w:t>61-ФЗ</w:t>
      </w:r>
      <w:r w:rsidRPr="005D7481">
        <w:rPr>
          <w:spacing w:val="8"/>
          <w:sz w:val="28"/>
          <w:szCs w:val="28"/>
        </w:rPr>
        <w:t xml:space="preserve"> </w:t>
      </w:r>
      <w:r w:rsidRPr="005D7481">
        <w:rPr>
          <w:sz w:val="28"/>
          <w:szCs w:val="28"/>
        </w:rPr>
        <w:t>«Об</w:t>
      </w:r>
      <w:r w:rsidRPr="005D7481">
        <w:rPr>
          <w:spacing w:val="7"/>
          <w:sz w:val="28"/>
          <w:szCs w:val="28"/>
        </w:rPr>
        <w:t xml:space="preserve"> </w:t>
      </w:r>
      <w:r w:rsidRPr="005D7481">
        <w:rPr>
          <w:sz w:val="28"/>
          <w:szCs w:val="28"/>
        </w:rPr>
        <w:t>обороне»</w:t>
      </w:r>
      <w:r w:rsidRPr="005D7481">
        <w:rPr>
          <w:spacing w:val="6"/>
          <w:sz w:val="28"/>
          <w:szCs w:val="28"/>
        </w:rPr>
        <w:t xml:space="preserve"> </w:t>
      </w:r>
      <w:r w:rsidRPr="005D7481">
        <w:rPr>
          <w:sz w:val="28"/>
          <w:szCs w:val="28"/>
        </w:rPr>
        <w:t>//</w:t>
      </w:r>
      <w:r w:rsidRPr="005D7481">
        <w:rPr>
          <w:spacing w:val="6"/>
          <w:sz w:val="28"/>
          <w:szCs w:val="28"/>
        </w:rPr>
        <w:t xml:space="preserve"> </w:t>
      </w:r>
      <w:r w:rsidRPr="005D7481">
        <w:rPr>
          <w:sz w:val="28"/>
          <w:szCs w:val="28"/>
        </w:rPr>
        <w:t>СЗ</w:t>
      </w:r>
      <w:r w:rsidRPr="005D7481">
        <w:rPr>
          <w:spacing w:val="7"/>
          <w:sz w:val="28"/>
          <w:szCs w:val="28"/>
        </w:rPr>
        <w:t xml:space="preserve"> </w:t>
      </w:r>
      <w:r w:rsidRPr="005D7481">
        <w:rPr>
          <w:sz w:val="28"/>
          <w:szCs w:val="28"/>
        </w:rPr>
        <w:t>РФ.</w:t>
      </w:r>
      <w:r w:rsidRPr="005D7481">
        <w:rPr>
          <w:spacing w:val="8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</w:p>
    <w:p w14:paraId="0245BA85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50"/>
        <w:ind w:left="0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1996.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23.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2750.</w:t>
      </w:r>
    </w:p>
    <w:p w14:paraId="48113058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48" w:line="276" w:lineRule="auto"/>
        <w:ind w:left="0" w:right="285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Федеральный закон от 10.01.2002 № 7-ФЗ «Об охране окружающей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среды»</w:t>
      </w:r>
      <w:r w:rsidRPr="005D7481">
        <w:rPr>
          <w:spacing w:val="11"/>
          <w:sz w:val="28"/>
          <w:szCs w:val="28"/>
        </w:rPr>
        <w:t xml:space="preserve"> </w:t>
      </w:r>
      <w:r w:rsidRPr="005D7481">
        <w:rPr>
          <w:sz w:val="28"/>
          <w:szCs w:val="28"/>
        </w:rPr>
        <w:t>(в</w:t>
      </w:r>
      <w:r w:rsidRPr="005D7481">
        <w:rPr>
          <w:spacing w:val="12"/>
          <w:sz w:val="28"/>
          <w:szCs w:val="28"/>
        </w:rPr>
        <w:t xml:space="preserve"> </w:t>
      </w:r>
      <w:r w:rsidRPr="005D7481">
        <w:rPr>
          <w:sz w:val="28"/>
          <w:szCs w:val="28"/>
        </w:rPr>
        <w:t>ред.</w:t>
      </w:r>
      <w:r w:rsidRPr="005D7481">
        <w:rPr>
          <w:spacing w:val="13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9"/>
          <w:sz w:val="28"/>
          <w:szCs w:val="28"/>
        </w:rPr>
        <w:t xml:space="preserve"> </w:t>
      </w:r>
      <w:r w:rsidRPr="005D7481">
        <w:rPr>
          <w:sz w:val="28"/>
          <w:szCs w:val="28"/>
        </w:rPr>
        <w:t>25.06.2012,</w:t>
      </w:r>
      <w:r w:rsidRPr="005D7481">
        <w:rPr>
          <w:spacing w:val="13"/>
          <w:sz w:val="28"/>
          <w:szCs w:val="28"/>
        </w:rPr>
        <w:t xml:space="preserve"> </w:t>
      </w:r>
      <w:r w:rsidRPr="005D7481">
        <w:rPr>
          <w:sz w:val="28"/>
          <w:szCs w:val="28"/>
        </w:rPr>
        <w:t>с</w:t>
      </w:r>
      <w:r w:rsidRPr="005D7481">
        <w:rPr>
          <w:spacing w:val="13"/>
          <w:sz w:val="28"/>
          <w:szCs w:val="28"/>
        </w:rPr>
        <w:t xml:space="preserve"> </w:t>
      </w:r>
      <w:r w:rsidRPr="005D7481">
        <w:rPr>
          <w:sz w:val="28"/>
          <w:szCs w:val="28"/>
        </w:rPr>
        <w:t>изм.</w:t>
      </w:r>
      <w:r w:rsidRPr="005D7481">
        <w:rPr>
          <w:spacing w:val="12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2"/>
          <w:sz w:val="28"/>
          <w:szCs w:val="28"/>
        </w:rPr>
        <w:t xml:space="preserve"> </w:t>
      </w:r>
      <w:r w:rsidRPr="005D7481">
        <w:rPr>
          <w:sz w:val="28"/>
          <w:szCs w:val="28"/>
        </w:rPr>
        <w:t>05.03.2013)</w:t>
      </w:r>
      <w:r w:rsidRPr="005D7481">
        <w:rPr>
          <w:spacing w:val="11"/>
          <w:sz w:val="28"/>
          <w:szCs w:val="28"/>
        </w:rPr>
        <w:t xml:space="preserve"> </w:t>
      </w:r>
      <w:r w:rsidRPr="005D7481">
        <w:rPr>
          <w:sz w:val="28"/>
          <w:szCs w:val="28"/>
        </w:rPr>
        <w:t>//</w:t>
      </w:r>
      <w:r w:rsidRPr="005D7481">
        <w:rPr>
          <w:spacing w:val="13"/>
          <w:sz w:val="28"/>
          <w:szCs w:val="28"/>
        </w:rPr>
        <w:t xml:space="preserve"> </w:t>
      </w:r>
      <w:r w:rsidRPr="005D7481">
        <w:rPr>
          <w:sz w:val="28"/>
          <w:szCs w:val="28"/>
        </w:rPr>
        <w:t>СЗ</w:t>
      </w:r>
      <w:r w:rsidRPr="005D7481">
        <w:rPr>
          <w:spacing w:val="13"/>
          <w:sz w:val="28"/>
          <w:szCs w:val="28"/>
        </w:rPr>
        <w:t xml:space="preserve"> </w:t>
      </w:r>
      <w:r w:rsidRPr="005D7481">
        <w:rPr>
          <w:sz w:val="28"/>
          <w:szCs w:val="28"/>
        </w:rPr>
        <w:t>РФ.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13"/>
          <w:sz w:val="28"/>
          <w:szCs w:val="28"/>
        </w:rPr>
        <w:t xml:space="preserve"> </w:t>
      </w:r>
      <w:r w:rsidRPr="005D7481">
        <w:rPr>
          <w:sz w:val="28"/>
          <w:szCs w:val="28"/>
        </w:rPr>
        <w:t>2002.</w:t>
      </w:r>
      <w:r w:rsidRPr="005D7481">
        <w:rPr>
          <w:spacing w:val="14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10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4"/>
          <w:sz w:val="28"/>
          <w:szCs w:val="28"/>
        </w:rPr>
        <w:t xml:space="preserve"> </w:t>
      </w:r>
      <w:r w:rsidRPr="005D7481">
        <w:rPr>
          <w:sz w:val="28"/>
          <w:szCs w:val="28"/>
        </w:rPr>
        <w:t>2.</w:t>
      </w:r>
    </w:p>
    <w:p w14:paraId="56788A5E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321" w:lineRule="exact"/>
        <w:ind w:left="0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 133.</w:t>
      </w:r>
    </w:p>
    <w:p w14:paraId="6961264A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50" w:line="276" w:lineRule="auto"/>
        <w:ind w:left="0" w:right="289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Федеральный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закон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21.11.2011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323-ФЗ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«Об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основах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охраны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здоровья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lastRenderedPageBreak/>
        <w:t>граждан</w:t>
      </w:r>
      <w:r w:rsidRPr="005D7481">
        <w:rPr>
          <w:spacing w:val="24"/>
          <w:sz w:val="28"/>
          <w:szCs w:val="28"/>
        </w:rPr>
        <w:t xml:space="preserve"> </w:t>
      </w:r>
      <w:r w:rsidRPr="005D7481">
        <w:rPr>
          <w:sz w:val="28"/>
          <w:szCs w:val="28"/>
        </w:rPr>
        <w:t>в</w:t>
      </w:r>
      <w:r w:rsidRPr="005D7481">
        <w:rPr>
          <w:spacing w:val="20"/>
          <w:sz w:val="28"/>
          <w:szCs w:val="28"/>
        </w:rPr>
        <w:t xml:space="preserve"> </w:t>
      </w:r>
      <w:r w:rsidRPr="005D7481">
        <w:rPr>
          <w:sz w:val="28"/>
          <w:szCs w:val="28"/>
        </w:rPr>
        <w:t>Российской</w:t>
      </w:r>
      <w:r w:rsidRPr="005D7481">
        <w:rPr>
          <w:spacing w:val="24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Федерации»</w:t>
      </w:r>
      <w:r w:rsidRPr="005D7481">
        <w:rPr>
          <w:spacing w:val="22"/>
          <w:sz w:val="28"/>
          <w:szCs w:val="28"/>
        </w:rPr>
        <w:t xml:space="preserve"> </w:t>
      </w:r>
      <w:r w:rsidRPr="005D7481">
        <w:rPr>
          <w:sz w:val="28"/>
          <w:szCs w:val="28"/>
        </w:rPr>
        <w:t>(в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t>ред.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t>25.06.2012)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t>//</w:t>
      </w:r>
      <w:r w:rsidRPr="005D7481">
        <w:rPr>
          <w:spacing w:val="23"/>
          <w:sz w:val="28"/>
          <w:szCs w:val="28"/>
        </w:rPr>
        <w:t xml:space="preserve"> </w:t>
      </w:r>
      <w:r w:rsidRPr="005D7481">
        <w:rPr>
          <w:sz w:val="28"/>
          <w:szCs w:val="28"/>
        </w:rPr>
        <w:t>СЗ</w:t>
      </w:r>
      <w:r w:rsidRPr="005D7481">
        <w:rPr>
          <w:spacing w:val="24"/>
          <w:sz w:val="28"/>
          <w:szCs w:val="28"/>
        </w:rPr>
        <w:t xml:space="preserve"> </w:t>
      </w:r>
      <w:r w:rsidRPr="005D7481">
        <w:rPr>
          <w:sz w:val="28"/>
          <w:szCs w:val="28"/>
        </w:rPr>
        <w:t>РФ.</w:t>
      </w:r>
    </w:p>
    <w:p w14:paraId="4F06E589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321" w:lineRule="exact"/>
        <w:ind w:left="0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—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2011.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N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48.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6724.</w:t>
      </w:r>
    </w:p>
    <w:p w14:paraId="56A08DE3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before="50" w:line="276" w:lineRule="auto"/>
        <w:ind w:left="0" w:right="294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Указ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Президента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РФ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05.02.2010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146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«О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Военной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доктрине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Российской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Федерации»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// СЗ РФ.</w:t>
      </w:r>
      <w:r w:rsidRPr="005D7481">
        <w:rPr>
          <w:spacing w:val="3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2010.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7. 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5"/>
          <w:sz w:val="28"/>
          <w:szCs w:val="28"/>
        </w:rPr>
        <w:t xml:space="preserve"> </w:t>
      </w:r>
      <w:r w:rsidRPr="005D7481">
        <w:rPr>
          <w:sz w:val="28"/>
          <w:szCs w:val="28"/>
        </w:rPr>
        <w:t>724.</w:t>
      </w:r>
    </w:p>
    <w:p w14:paraId="6870247D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3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Постановление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Правительства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РФ от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30.12.2003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794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«О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единой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государственной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системе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предупреждения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ликвидации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чрезвычайных</w:t>
      </w:r>
      <w:r w:rsidRPr="005D7481">
        <w:rPr>
          <w:spacing w:val="-67"/>
          <w:sz w:val="28"/>
          <w:szCs w:val="28"/>
        </w:rPr>
        <w:t xml:space="preserve"> </w:t>
      </w:r>
      <w:r w:rsidRPr="005D7481">
        <w:rPr>
          <w:sz w:val="28"/>
          <w:szCs w:val="28"/>
        </w:rPr>
        <w:t>ситуаций»</w:t>
      </w:r>
      <w:r w:rsidRPr="005D7481">
        <w:rPr>
          <w:spacing w:val="-2"/>
          <w:sz w:val="28"/>
          <w:szCs w:val="28"/>
        </w:rPr>
        <w:t xml:space="preserve"> </w:t>
      </w:r>
      <w:r w:rsidRPr="005D7481">
        <w:rPr>
          <w:sz w:val="28"/>
          <w:szCs w:val="28"/>
        </w:rPr>
        <w:t>//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СЗ РФ.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2004.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 №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2.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Ст.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121.</w:t>
      </w:r>
    </w:p>
    <w:p w14:paraId="3134C63F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91" w:firstLine="0"/>
        <w:jc w:val="both"/>
        <w:rPr>
          <w:sz w:val="28"/>
          <w:szCs w:val="28"/>
        </w:rPr>
      </w:pPr>
      <w:proofErr w:type="gramStart"/>
      <w:r w:rsidRPr="005D7481">
        <w:rPr>
          <w:sz w:val="28"/>
          <w:szCs w:val="28"/>
        </w:rPr>
        <w:t>Приказ министра обороны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РФ от 03.09.2011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 1500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«О Правилах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ношения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военной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формы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одежды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знаков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различия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военнослужащих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Вооруженных Сил Российской Федерации, ведомственных знаков отличия 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иных геральдических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знаков и особой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церемониальной парадной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военной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формы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одежды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военнослужащих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почетного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караула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Вооруженных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Сил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Российской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Федерации»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(зарегистрирован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Минюсте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РФ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25.10.2011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22124)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//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Бюллетень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нормативных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актов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федеральных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органов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исполнительной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власти.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2011. —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№ 47.</w:t>
      </w:r>
      <w:proofErr w:type="gramEnd"/>
    </w:p>
    <w:p w14:paraId="50A63BDF" w14:textId="77777777" w:rsidR="006111AD" w:rsidRPr="005D7481" w:rsidRDefault="006111AD" w:rsidP="005D7481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ind w:left="0" w:right="286" w:firstLine="0"/>
        <w:jc w:val="both"/>
        <w:rPr>
          <w:sz w:val="28"/>
          <w:szCs w:val="28"/>
        </w:rPr>
      </w:pPr>
      <w:r w:rsidRPr="005D7481">
        <w:rPr>
          <w:sz w:val="28"/>
          <w:szCs w:val="28"/>
        </w:rPr>
        <w:t>Приказ Министерства здравоохранения и социального развития РФ от</w:t>
      </w:r>
      <w:r w:rsidRPr="005D7481">
        <w:rPr>
          <w:spacing w:val="-67"/>
          <w:sz w:val="28"/>
          <w:szCs w:val="28"/>
        </w:rPr>
        <w:t xml:space="preserve"> </w:t>
      </w:r>
      <w:r w:rsidRPr="005D7481">
        <w:rPr>
          <w:sz w:val="28"/>
          <w:szCs w:val="28"/>
        </w:rPr>
        <w:t>04.05.2012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№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477н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«Об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утверждении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перечня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состояний,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при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которых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оказывается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первая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помощь, и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перечня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мероприятий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по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оказанию первой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помощи» (зарегистрирован в Минюсте РФ 16.05.2012 № 24183) // Бюллетень</w:t>
      </w:r>
      <w:r w:rsidRPr="005D7481">
        <w:rPr>
          <w:spacing w:val="1"/>
          <w:sz w:val="28"/>
          <w:szCs w:val="28"/>
        </w:rPr>
        <w:t xml:space="preserve"> </w:t>
      </w:r>
      <w:r w:rsidRPr="005D7481">
        <w:rPr>
          <w:sz w:val="28"/>
          <w:szCs w:val="28"/>
        </w:rPr>
        <w:t>нормативных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актов</w:t>
      </w:r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федеральных</w:t>
      </w:r>
      <w:r w:rsidRPr="005D7481">
        <w:rPr>
          <w:spacing w:val="-1"/>
          <w:sz w:val="28"/>
          <w:szCs w:val="28"/>
        </w:rPr>
        <w:t xml:space="preserve"> </w:t>
      </w:r>
      <w:r w:rsidRPr="005D7481">
        <w:rPr>
          <w:sz w:val="28"/>
          <w:szCs w:val="28"/>
        </w:rPr>
        <w:t>органов</w:t>
      </w:r>
      <w:r w:rsidRPr="005D7481">
        <w:rPr>
          <w:spacing w:val="-3"/>
          <w:sz w:val="28"/>
          <w:szCs w:val="28"/>
        </w:rPr>
        <w:t xml:space="preserve"> </w:t>
      </w:r>
      <w:proofErr w:type="gramStart"/>
      <w:r w:rsidRPr="005D7481">
        <w:rPr>
          <w:sz w:val="28"/>
          <w:szCs w:val="28"/>
        </w:rPr>
        <w:t>исполни-тельной</w:t>
      </w:r>
      <w:proofErr w:type="gramEnd"/>
      <w:r w:rsidRPr="005D7481">
        <w:rPr>
          <w:spacing w:val="-4"/>
          <w:sz w:val="28"/>
          <w:szCs w:val="28"/>
        </w:rPr>
        <w:t xml:space="preserve"> </w:t>
      </w:r>
      <w:r w:rsidRPr="005D7481">
        <w:rPr>
          <w:sz w:val="28"/>
          <w:szCs w:val="28"/>
        </w:rPr>
        <w:t>власти.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—</w:t>
      </w:r>
      <w:r w:rsidRPr="005D7481">
        <w:rPr>
          <w:spacing w:val="-3"/>
          <w:sz w:val="28"/>
          <w:szCs w:val="28"/>
        </w:rPr>
        <w:t xml:space="preserve"> </w:t>
      </w:r>
      <w:r w:rsidRPr="005D7481">
        <w:rPr>
          <w:sz w:val="28"/>
          <w:szCs w:val="28"/>
        </w:rPr>
        <w:t>2012.</w:t>
      </w:r>
    </w:p>
    <w:p w14:paraId="6C8BC851" w14:textId="7597E461" w:rsidR="006111AD" w:rsidRPr="009630EE" w:rsidRDefault="009630EE" w:rsidP="009630EE">
      <w:pPr>
        <w:tabs>
          <w:tab w:val="left" w:pos="567"/>
        </w:tabs>
        <w:spacing w:before="1" w:line="276" w:lineRule="auto"/>
        <w:ind w:right="291"/>
        <w:rPr>
          <w:szCs w:val="28"/>
        </w:rPr>
      </w:pPr>
      <w:r w:rsidRPr="009630EE">
        <w:rPr>
          <w:rFonts w:ascii="Times New Roman" w:hAnsi="Times New Roman"/>
          <w:szCs w:val="28"/>
        </w:rPr>
        <w:t>32</w:t>
      </w:r>
      <w:r>
        <w:rPr>
          <w:szCs w:val="28"/>
        </w:rPr>
        <w:t xml:space="preserve">. </w:t>
      </w:r>
      <w:proofErr w:type="gramStart"/>
      <w:r w:rsidR="006111AD" w:rsidRPr="009630EE">
        <w:rPr>
          <w:szCs w:val="28"/>
        </w:rPr>
        <w:t>Приказ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министра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обороны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Российской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Федерации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Министерства</w:t>
      </w:r>
      <w:r w:rsidR="006111AD" w:rsidRPr="009630EE">
        <w:rPr>
          <w:spacing w:val="-67"/>
          <w:szCs w:val="28"/>
        </w:rPr>
        <w:t xml:space="preserve"> </w:t>
      </w:r>
      <w:r w:rsidR="006111AD" w:rsidRPr="009630EE">
        <w:rPr>
          <w:szCs w:val="28"/>
        </w:rPr>
        <w:t>образования и науки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Российской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Федерации от 24.02.2010 № 96/134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«Об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утверждении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Инструкции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организации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обучения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граждан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Российской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Федерации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начальным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знаниям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в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области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обороны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их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подготовки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по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основам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военной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службы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в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образовательных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учреждениях</w:t>
      </w:r>
      <w:r w:rsidR="006111AD" w:rsidRPr="009630EE">
        <w:rPr>
          <w:spacing w:val="71"/>
          <w:szCs w:val="28"/>
        </w:rPr>
        <w:t xml:space="preserve"> </w:t>
      </w:r>
      <w:r w:rsidR="006111AD" w:rsidRPr="009630EE">
        <w:rPr>
          <w:szCs w:val="28"/>
        </w:rPr>
        <w:t>среднего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(полного)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общего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образования,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образовательных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учреждениях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начального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профессионального и среднего профессионального образования и учебных</w:t>
      </w:r>
      <w:r w:rsidR="006111AD" w:rsidRPr="009630EE">
        <w:rPr>
          <w:spacing w:val="1"/>
          <w:szCs w:val="28"/>
        </w:rPr>
        <w:t xml:space="preserve"> </w:t>
      </w:r>
      <w:r w:rsidR="006111AD" w:rsidRPr="009630EE">
        <w:rPr>
          <w:szCs w:val="28"/>
        </w:rPr>
        <w:t>пунктах»</w:t>
      </w:r>
      <w:r w:rsidR="006111AD" w:rsidRPr="009630EE">
        <w:rPr>
          <w:spacing w:val="6"/>
          <w:szCs w:val="28"/>
        </w:rPr>
        <w:t xml:space="preserve"> </w:t>
      </w:r>
      <w:r w:rsidR="006111AD" w:rsidRPr="009630EE">
        <w:rPr>
          <w:szCs w:val="28"/>
        </w:rPr>
        <w:t>(зарегистрировано</w:t>
      </w:r>
      <w:r w:rsidR="006111AD" w:rsidRPr="009630EE">
        <w:rPr>
          <w:spacing w:val="7"/>
          <w:szCs w:val="28"/>
        </w:rPr>
        <w:t xml:space="preserve"> </w:t>
      </w:r>
      <w:r w:rsidR="006111AD" w:rsidRPr="009630EE">
        <w:rPr>
          <w:szCs w:val="28"/>
        </w:rPr>
        <w:t>Минюстом</w:t>
      </w:r>
      <w:r w:rsidR="006111AD" w:rsidRPr="009630EE">
        <w:rPr>
          <w:spacing w:val="5"/>
          <w:szCs w:val="28"/>
        </w:rPr>
        <w:t xml:space="preserve"> </w:t>
      </w:r>
      <w:r w:rsidR="006111AD" w:rsidRPr="009630EE">
        <w:rPr>
          <w:szCs w:val="28"/>
        </w:rPr>
        <w:t>России</w:t>
      </w:r>
      <w:r w:rsidR="006111AD" w:rsidRPr="009630EE">
        <w:rPr>
          <w:spacing w:val="7"/>
          <w:szCs w:val="28"/>
        </w:rPr>
        <w:t xml:space="preserve"> </w:t>
      </w:r>
      <w:r w:rsidR="006111AD" w:rsidRPr="009630EE">
        <w:rPr>
          <w:szCs w:val="28"/>
        </w:rPr>
        <w:t>12.04.2010,</w:t>
      </w:r>
      <w:r w:rsidR="006111AD" w:rsidRPr="009630EE">
        <w:rPr>
          <w:spacing w:val="4"/>
          <w:szCs w:val="28"/>
        </w:rPr>
        <w:t xml:space="preserve"> </w:t>
      </w:r>
      <w:r w:rsidR="006111AD" w:rsidRPr="009630EE">
        <w:rPr>
          <w:szCs w:val="28"/>
        </w:rPr>
        <w:t>регистрационный</w:t>
      </w:r>
      <w:proofErr w:type="gramEnd"/>
      <w:r w:rsidR="005D7481" w:rsidRPr="009630EE">
        <w:rPr>
          <w:szCs w:val="28"/>
        </w:rPr>
        <w:t xml:space="preserve">  </w:t>
      </w:r>
      <w:r w:rsidR="006111AD" w:rsidRPr="009630EE">
        <w:rPr>
          <w:szCs w:val="28"/>
        </w:rPr>
        <w:t>№</w:t>
      </w:r>
      <w:r w:rsidR="006111AD" w:rsidRPr="009630EE">
        <w:rPr>
          <w:spacing w:val="-2"/>
          <w:szCs w:val="28"/>
        </w:rPr>
        <w:t xml:space="preserve"> </w:t>
      </w:r>
      <w:r w:rsidR="006111AD" w:rsidRPr="009630EE">
        <w:rPr>
          <w:szCs w:val="28"/>
        </w:rPr>
        <w:t>16866).</w:t>
      </w:r>
    </w:p>
    <w:p w14:paraId="17CEB44C" w14:textId="77777777" w:rsidR="005D7481" w:rsidRPr="005D7481" w:rsidRDefault="005D7481" w:rsidP="005D7481">
      <w:pPr>
        <w:rPr>
          <w:szCs w:val="28"/>
        </w:rPr>
      </w:pPr>
    </w:p>
    <w:p w14:paraId="4417F216" w14:textId="77777777" w:rsidR="005D7481" w:rsidRPr="009630EE" w:rsidRDefault="006111AD" w:rsidP="009630EE">
      <w:pPr>
        <w:rPr>
          <w:rFonts w:ascii="Times New Roman" w:hAnsi="Times New Roman"/>
          <w:i/>
          <w:iCs/>
          <w:color w:val="auto"/>
          <w:szCs w:val="28"/>
          <w:lang w:eastAsia="en-US"/>
        </w:rPr>
      </w:pPr>
      <w:r w:rsidRPr="009630EE">
        <w:rPr>
          <w:rFonts w:ascii="Times New Roman" w:hAnsi="Times New Roman"/>
          <w:i/>
          <w:iCs/>
          <w:color w:val="auto"/>
          <w:szCs w:val="28"/>
          <w:lang w:eastAsia="en-US"/>
        </w:rPr>
        <w:t>Справочно-библиографические</w:t>
      </w:r>
      <w:r w:rsidRPr="009630EE">
        <w:rPr>
          <w:rFonts w:ascii="Times New Roman" w:hAnsi="Times New Roman"/>
          <w:i/>
          <w:iCs/>
          <w:color w:val="auto"/>
          <w:spacing w:val="-7"/>
          <w:szCs w:val="28"/>
          <w:lang w:eastAsia="en-US"/>
        </w:rPr>
        <w:t xml:space="preserve"> </w:t>
      </w:r>
      <w:r w:rsidRPr="009630EE">
        <w:rPr>
          <w:rFonts w:ascii="Times New Roman" w:hAnsi="Times New Roman"/>
          <w:i/>
          <w:iCs/>
          <w:color w:val="auto"/>
          <w:szCs w:val="28"/>
          <w:lang w:eastAsia="en-US"/>
        </w:rPr>
        <w:t>издания</w:t>
      </w:r>
    </w:p>
    <w:p w14:paraId="02C74E52" w14:textId="1E98487D" w:rsidR="009630EE" w:rsidRPr="009630EE" w:rsidRDefault="00664EE7" w:rsidP="009630EE">
      <w:pPr>
        <w:pStyle w:val="aa"/>
        <w:numPr>
          <w:ilvl w:val="0"/>
          <w:numId w:val="8"/>
        </w:numPr>
        <w:ind w:left="0" w:firstLine="0"/>
        <w:rPr>
          <w:sz w:val="28"/>
          <w:szCs w:val="28"/>
        </w:rPr>
      </w:pPr>
      <w:hyperlink r:id="rId16" w:history="1">
        <w:r w:rsidR="009630EE" w:rsidRPr="009630EE">
          <w:rPr>
            <w:rStyle w:val="a3"/>
            <w:sz w:val="28"/>
            <w:szCs w:val="28"/>
          </w:rPr>
          <w:t>www.biblioclub.ru</w:t>
        </w:r>
      </w:hyperlink>
      <w:r w:rsidR="009630EE" w:rsidRPr="009630EE">
        <w:rPr>
          <w:sz w:val="28"/>
          <w:szCs w:val="28"/>
        </w:rPr>
        <w:t xml:space="preserve"> ЭБС «Университетская библиотека онлайн»</w:t>
      </w:r>
    </w:p>
    <w:p w14:paraId="2B8C433E" w14:textId="3E199F3C" w:rsidR="009630EE" w:rsidRPr="009630EE" w:rsidRDefault="00664EE7" w:rsidP="009630EE">
      <w:pPr>
        <w:pStyle w:val="aa"/>
        <w:numPr>
          <w:ilvl w:val="0"/>
          <w:numId w:val="8"/>
        </w:numPr>
        <w:ind w:left="0" w:firstLine="0"/>
        <w:rPr>
          <w:sz w:val="28"/>
          <w:szCs w:val="28"/>
        </w:rPr>
      </w:pPr>
      <w:hyperlink r:id="rId17" w:history="1">
        <w:r w:rsidR="009630EE" w:rsidRPr="009630EE">
          <w:rPr>
            <w:rStyle w:val="a3"/>
            <w:sz w:val="28"/>
            <w:szCs w:val="28"/>
          </w:rPr>
          <w:t>www.elibrary.ru</w:t>
        </w:r>
      </w:hyperlink>
      <w:r w:rsidR="009630EE" w:rsidRPr="009630EE">
        <w:rPr>
          <w:sz w:val="28"/>
          <w:szCs w:val="28"/>
        </w:rPr>
        <w:t xml:space="preserve"> Научная электронная библиотека</w:t>
      </w:r>
    </w:p>
    <w:p w14:paraId="777FCBAB" w14:textId="1377371B" w:rsidR="009630EE" w:rsidRPr="009630EE" w:rsidRDefault="00664EE7" w:rsidP="009630EE">
      <w:pPr>
        <w:pStyle w:val="aa"/>
        <w:numPr>
          <w:ilvl w:val="0"/>
          <w:numId w:val="8"/>
        </w:numPr>
        <w:ind w:left="0" w:firstLine="0"/>
        <w:rPr>
          <w:sz w:val="28"/>
          <w:szCs w:val="28"/>
        </w:rPr>
      </w:pPr>
      <w:hyperlink r:id="rId18" w:history="1">
        <w:r w:rsidR="009630EE" w:rsidRPr="009630EE">
          <w:rPr>
            <w:rStyle w:val="a3"/>
            <w:sz w:val="28"/>
            <w:szCs w:val="28"/>
          </w:rPr>
          <w:t>www.ebiblioteka.ru</w:t>
        </w:r>
      </w:hyperlink>
      <w:r w:rsidR="009630EE" w:rsidRPr="009630EE">
        <w:rPr>
          <w:sz w:val="28"/>
          <w:szCs w:val="28"/>
        </w:rPr>
        <w:t xml:space="preserve"> Универсальные базы данных изданий</w:t>
      </w:r>
    </w:p>
    <w:p w14:paraId="649D4E5A" w14:textId="77777777" w:rsidR="005D7481" w:rsidRDefault="005D7481" w:rsidP="005D7481">
      <w:pPr>
        <w:widowControl w:val="0"/>
        <w:autoSpaceDE w:val="0"/>
        <w:autoSpaceDN w:val="0"/>
        <w:spacing w:before="57"/>
        <w:outlineLvl w:val="1"/>
        <w:rPr>
          <w:rFonts w:ascii="Times New Roman" w:hAnsi="Times New Roman"/>
          <w:b/>
          <w:bCs/>
          <w:i/>
          <w:iCs/>
          <w:color w:val="auto"/>
          <w:szCs w:val="28"/>
          <w:lang w:eastAsia="en-US"/>
        </w:rPr>
      </w:pPr>
    </w:p>
    <w:p w14:paraId="01829D5D" w14:textId="77777777" w:rsidR="009630EE" w:rsidRPr="009630EE" w:rsidRDefault="009630EE" w:rsidP="009630EE">
      <w:pPr>
        <w:pStyle w:val="aa"/>
        <w:ind w:left="0" w:firstLine="0"/>
        <w:rPr>
          <w:sz w:val="28"/>
          <w:szCs w:val="28"/>
        </w:rPr>
      </w:pPr>
      <w:r w:rsidRPr="009630EE">
        <w:rPr>
          <w:i/>
          <w:iCs/>
          <w:sz w:val="28"/>
          <w:szCs w:val="28"/>
        </w:rPr>
        <w:t>Интернет-ресурсы</w:t>
      </w:r>
      <w:r w:rsidRPr="009630EE">
        <w:rPr>
          <w:sz w:val="28"/>
          <w:szCs w:val="28"/>
        </w:rPr>
        <w:t xml:space="preserve"> </w:t>
      </w:r>
    </w:p>
    <w:p w14:paraId="0ADB987C" w14:textId="77777777" w:rsidR="009630EE" w:rsidRPr="009630EE" w:rsidRDefault="009630EE" w:rsidP="009630EE">
      <w:pPr>
        <w:pStyle w:val="aa"/>
        <w:rPr>
          <w:sz w:val="28"/>
          <w:szCs w:val="28"/>
        </w:rPr>
      </w:pPr>
    </w:p>
    <w:p w14:paraId="3B4956CF" w14:textId="1E62A73E" w:rsidR="009630EE" w:rsidRPr="009630EE" w:rsidRDefault="00664EE7" w:rsidP="009630EE">
      <w:pPr>
        <w:pStyle w:val="aa"/>
        <w:numPr>
          <w:ilvl w:val="0"/>
          <w:numId w:val="8"/>
        </w:numPr>
        <w:ind w:left="0" w:firstLine="0"/>
        <w:rPr>
          <w:sz w:val="28"/>
          <w:szCs w:val="28"/>
        </w:rPr>
      </w:pPr>
      <w:hyperlink r:id="rId19" w:history="1">
        <w:r w:rsidR="009630EE" w:rsidRPr="00535406">
          <w:rPr>
            <w:rStyle w:val="a3"/>
            <w:sz w:val="28"/>
            <w:szCs w:val="28"/>
          </w:rPr>
          <w:t>www.mchs.gov.ru</w:t>
        </w:r>
      </w:hyperlink>
      <w:r w:rsidR="009630EE">
        <w:rPr>
          <w:sz w:val="28"/>
          <w:szCs w:val="28"/>
        </w:rPr>
        <w:t xml:space="preserve"> </w:t>
      </w:r>
      <w:r w:rsidR="009630EE" w:rsidRPr="009630EE">
        <w:rPr>
          <w:sz w:val="28"/>
          <w:szCs w:val="28"/>
        </w:rPr>
        <w:t>Сайт МЧС</w:t>
      </w:r>
    </w:p>
    <w:p w14:paraId="77BC4F4E" w14:textId="1BFB78AC" w:rsidR="006111AD" w:rsidRPr="009630EE" w:rsidRDefault="00664EE7" w:rsidP="006111AD">
      <w:pPr>
        <w:pStyle w:val="aa"/>
        <w:numPr>
          <w:ilvl w:val="0"/>
          <w:numId w:val="8"/>
        </w:numPr>
        <w:ind w:left="0" w:firstLine="0"/>
        <w:rPr>
          <w:b/>
          <w:i/>
          <w:sz w:val="20"/>
          <w:szCs w:val="28"/>
        </w:rPr>
      </w:pPr>
      <w:hyperlink r:id="rId20" w:history="1">
        <w:r w:rsidR="009630EE" w:rsidRPr="009630EE">
          <w:rPr>
            <w:rStyle w:val="a3"/>
            <w:sz w:val="28"/>
            <w:szCs w:val="28"/>
          </w:rPr>
          <w:t>www.ed.gov.ru</w:t>
        </w:r>
      </w:hyperlink>
      <w:r w:rsidR="009630EE" w:rsidRPr="009630EE">
        <w:rPr>
          <w:sz w:val="28"/>
          <w:szCs w:val="28"/>
        </w:rPr>
        <w:t xml:space="preserve">  Сайт Министерства образования и науки РФ</w:t>
      </w:r>
    </w:p>
    <w:p w14:paraId="0E3B603F" w14:textId="77777777" w:rsidR="006111AD" w:rsidRPr="006111AD" w:rsidRDefault="006111AD" w:rsidP="006111AD">
      <w:pPr>
        <w:widowControl w:val="0"/>
        <w:autoSpaceDE w:val="0"/>
        <w:autoSpaceDN w:val="0"/>
        <w:jc w:val="left"/>
        <w:rPr>
          <w:rFonts w:ascii="Times New Roman" w:hAnsi="Times New Roman"/>
          <w:b/>
          <w:i/>
          <w:color w:val="auto"/>
          <w:sz w:val="20"/>
          <w:szCs w:val="28"/>
          <w:lang w:eastAsia="en-US"/>
        </w:rPr>
      </w:pPr>
    </w:p>
    <w:p w14:paraId="308EE215" w14:textId="77777777" w:rsidR="006111AD" w:rsidRPr="006111AD" w:rsidRDefault="006111AD" w:rsidP="006111AD">
      <w:pPr>
        <w:contextualSpacing/>
        <w:jc w:val="center"/>
        <w:rPr>
          <w:rFonts w:ascii="Times New Roman" w:hAnsi="Times New Roman"/>
          <w:b/>
          <w:szCs w:val="28"/>
        </w:rPr>
      </w:pPr>
      <w:r w:rsidRPr="006111AD">
        <w:rPr>
          <w:rFonts w:ascii="Times New Roman" w:hAnsi="Times New Roman"/>
          <w:b/>
          <w:szCs w:val="28"/>
        </w:rPr>
        <w:lastRenderedPageBreak/>
        <w:t>4. Контроль и оценка результатов дисциплины</w:t>
      </w:r>
    </w:p>
    <w:p w14:paraId="7484089B" w14:textId="77777777" w:rsidR="006111AD" w:rsidRPr="006111AD" w:rsidRDefault="006111AD" w:rsidP="006111AD">
      <w:pPr>
        <w:contextualSpacing/>
        <w:jc w:val="center"/>
        <w:rPr>
          <w:rFonts w:ascii="Times New Roman" w:hAnsi="Times New Roman"/>
          <w:b/>
          <w:szCs w:val="28"/>
        </w:rPr>
      </w:pPr>
    </w:p>
    <w:p w14:paraId="084B1F5E" w14:textId="77777777" w:rsidR="006111AD" w:rsidRPr="006111AD" w:rsidRDefault="006111AD" w:rsidP="006111AD">
      <w:pPr>
        <w:contextualSpacing/>
        <w:jc w:val="left"/>
        <w:rPr>
          <w:rFonts w:ascii="Times New Roman" w:hAnsi="Times New Roman"/>
          <w:b/>
          <w:color w:val="auto"/>
          <w:szCs w:val="28"/>
          <w:lang w:eastAsia="en-US"/>
        </w:rPr>
      </w:pPr>
      <w:r w:rsidRPr="006111AD">
        <w:rPr>
          <w:rFonts w:ascii="Times New Roman" w:hAnsi="Times New Roman"/>
          <w:b/>
          <w:color w:val="auto"/>
          <w:szCs w:val="28"/>
          <w:lang w:eastAsia="en-US"/>
        </w:rPr>
        <w:t xml:space="preserve">Контроль и оценка </w:t>
      </w:r>
      <w:r w:rsidRPr="006111AD">
        <w:rPr>
          <w:rFonts w:ascii="Times New Roman" w:hAnsi="Times New Roman"/>
          <w:color w:val="auto"/>
          <w:szCs w:val="28"/>
          <w:lang w:eastAsia="en-US"/>
        </w:rPr>
        <w:t>результатов освоения учебной дисциплины осуществляется преподавателем в процессе оценивания</w:t>
      </w:r>
      <w:r w:rsidRPr="006111AD">
        <w:rPr>
          <w:rFonts w:ascii="Times New Roman" w:hAnsi="Times New Roman"/>
          <w:b/>
          <w:color w:val="auto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szCs w:val="28"/>
        </w:rPr>
        <w:t xml:space="preserve">ответов </w:t>
      </w:r>
      <w:r w:rsidR="007D231E">
        <w:rPr>
          <w:rFonts w:ascii="Times New Roman" w:hAnsi="Times New Roman"/>
          <w:szCs w:val="28"/>
        </w:rPr>
        <w:t>во время проведения устного опроса</w:t>
      </w:r>
      <w:r w:rsidRPr="006111AD">
        <w:rPr>
          <w:rFonts w:ascii="Times New Roman" w:hAnsi="Times New Roman"/>
          <w:szCs w:val="28"/>
        </w:rPr>
        <w:t>, тестирования, экспертного наблюдения за ходом выпол</w:t>
      </w:r>
      <w:r w:rsidR="007D231E">
        <w:rPr>
          <w:rFonts w:ascii="Times New Roman" w:hAnsi="Times New Roman"/>
          <w:szCs w:val="28"/>
        </w:rPr>
        <w:t>нения</w:t>
      </w:r>
      <w:r w:rsidRPr="006111AD">
        <w:rPr>
          <w:rFonts w:ascii="Times New Roman" w:hAnsi="Times New Roman"/>
          <w:szCs w:val="28"/>
        </w:rPr>
        <w:t xml:space="preserve"> и оценки </w:t>
      </w:r>
      <w:r w:rsidR="007D231E">
        <w:rPr>
          <w:rFonts w:ascii="Times New Roman" w:hAnsi="Times New Roman"/>
          <w:szCs w:val="28"/>
        </w:rPr>
        <w:t>решений/</w:t>
      </w:r>
      <w:r w:rsidRPr="006111AD">
        <w:rPr>
          <w:rFonts w:ascii="Times New Roman" w:hAnsi="Times New Roman"/>
          <w:szCs w:val="28"/>
        </w:rPr>
        <w:t xml:space="preserve">результатов </w:t>
      </w:r>
      <w:r w:rsidR="007D231E">
        <w:rPr>
          <w:rFonts w:ascii="Times New Roman" w:hAnsi="Times New Roman"/>
          <w:szCs w:val="28"/>
        </w:rPr>
        <w:t xml:space="preserve">ситуационных задач и </w:t>
      </w:r>
      <w:r w:rsidRPr="006111AD">
        <w:rPr>
          <w:rFonts w:ascii="Times New Roman" w:hAnsi="Times New Roman"/>
          <w:szCs w:val="28"/>
        </w:rPr>
        <w:t xml:space="preserve">практических работ, </w:t>
      </w:r>
      <w:r w:rsidR="007D231E">
        <w:rPr>
          <w:rFonts w:ascii="Times New Roman" w:hAnsi="Times New Roman"/>
          <w:szCs w:val="28"/>
        </w:rPr>
        <w:t>текущего контроля и промежуточной аттестации.</w:t>
      </w:r>
    </w:p>
    <w:p w14:paraId="44FF12C5" w14:textId="77777777" w:rsidR="006111AD" w:rsidRPr="006111AD" w:rsidRDefault="006111AD" w:rsidP="006111AD">
      <w:pPr>
        <w:rPr>
          <w:rFonts w:ascii="Times New Roman" w:hAnsi="Times New Roman"/>
          <w:sz w:val="24"/>
        </w:rPr>
      </w:pPr>
    </w:p>
    <w:p w14:paraId="087FDD32" w14:textId="77777777" w:rsidR="006111AD" w:rsidRPr="006111AD" w:rsidRDefault="006111AD" w:rsidP="006111AD">
      <w:pPr>
        <w:widowControl w:val="0"/>
        <w:autoSpaceDE w:val="0"/>
        <w:autoSpaceDN w:val="0"/>
        <w:spacing w:before="6"/>
        <w:jc w:val="left"/>
        <w:rPr>
          <w:rFonts w:ascii="Times New Roman" w:hAnsi="Times New Roman"/>
          <w:color w:val="auto"/>
          <w:sz w:val="11"/>
          <w:szCs w:val="28"/>
          <w:lang w:eastAsia="en-US"/>
        </w:rPr>
      </w:pPr>
    </w:p>
    <w:tbl>
      <w:tblPr>
        <w:tblStyle w:val="TableNormal2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4900"/>
        <w:gridCol w:w="2410"/>
      </w:tblGrid>
      <w:tr w:rsidR="006111AD" w:rsidRPr="005C4434" w14:paraId="1EC2D08A" w14:textId="77777777" w:rsidTr="00C875CB">
        <w:trPr>
          <w:trHeight w:val="735"/>
        </w:trPr>
        <w:tc>
          <w:tcPr>
            <w:tcW w:w="2154" w:type="dxa"/>
            <w:tcBorders>
              <w:bottom w:val="single" w:sz="4" w:space="0" w:color="auto"/>
            </w:tcBorders>
          </w:tcPr>
          <w:p w14:paraId="2C558189" w14:textId="77777777" w:rsidR="006111AD" w:rsidRPr="005C4434" w:rsidRDefault="006111AD" w:rsidP="00C875CB">
            <w:pPr>
              <w:ind w:left="22" w:right="5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C443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5C4434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4434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900" w:type="dxa"/>
          </w:tcPr>
          <w:p w14:paraId="1626F995" w14:textId="77777777" w:rsidR="006111AD" w:rsidRPr="005C4434" w:rsidRDefault="006111AD" w:rsidP="00C875CB">
            <w:pPr>
              <w:ind w:left="504" w:right="495" w:firstLine="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Результаты обучения</w:t>
            </w:r>
            <w:r w:rsidRPr="005C4434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5C44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(освоенные</w:t>
            </w:r>
            <w:r w:rsidRPr="005C4434">
              <w:rPr>
                <w:rFonts w:ascii="Times New Roman" w:hAnsi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5C44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умения,</w:t>
            </w:r>
            <w:r w:rsidRPr="005C4434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5C44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усвоенные</w:t>
            </w:r>
            <w:r w:rsidRPr="005C4434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5C44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410" w:type="dxa"/>
          </w:tcPr>
          <w:p w14:paraId="70419375" w14:textId="77777777" w:rsidR="006111AD" w:rsidRPr="00C875CB" w:rsidRDefault="006111AD" w:rsidP="00C875CB">
            <w:pPr>
              <w:ind w:left="168" w:right="156" w:hanging="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75C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Формы и методы</w:t>
            </w:r>
            <w:r w:rsidRPr="00C875CB">
              <w:rPr>
                <w:rFonts w:ascii="Times New Roman" w:hAnsi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C875C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контроля и оценки</w:t>
            </w:r>
            <w:r w:rsidRPr="00C875CB">
              <w:rPr>
                <w:rFonts w:ascii="Times New Roman" w:hAnsi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C875C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результатов</w:t>
            </w:r>
            <w:r w:rsidRPr="00C875CB">
              <w:rPr>
                <w:rFonts w:ascii="Times New Roman" w:hAnsi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C875C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обучения</w:t>
            </w:r>
          </w:p>
        </w:tc>
      </w:tr>
      <w:tr w:rsidR="00C875CB" w:rsidRPr="005C4434" w14:paraId="3F3B3239" w14:textId="77777777" w:rsidTr="00CB3D23">
        <w:trPr>
          <w:trHeight w:val="9969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302C" w14:textId="01B6610A" w:rsidR="00C875CB" w:rsidRDefault="002646C9" w:rsidP="00C875CB">
            <w:pPr>
              <w:ind w:left="22" w:right="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07.</w:t>
            </w:r>
          </w:p>
          <w:p w14:paraId="7BC274F7" w14:textId="77777777" w:rsidR="00C875CB" w:rsidRPr="005C4434" w:rsidRDefault="00C875CB" w:rsidP="00C875CB">
            <w:pPr>
              <w:ind w:left="22" w:right="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67D3058" w14:textId="33775892" w:rsidR="00C875CB" w:rsidRPr="005C4434" w:rsidRDefault="00C875CB" w:rsidP="00C875CB">
            <w:pPr>
              <w:ind w:left="22"/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</w:pPr>
          </w:p>
        </w:tc>
        <w:tc>
          <w:tcPr>
            <w:tcW w:w="4900" w:type="dxa"/>
            <w:vMerge w:val="restart"/>
            <w:tcBorders>
              <w:left w:val="single" w:sz="4" w:space="0" w:color="auto"/>
            </w:tcBorders>
          </w:tcPr>
          <w:p w14:paraId="278475B2" w14:textId="77777777" w:rsidR="00C875CB" w:rsidRPr="00C07A26" w:rsidRDefault="00C875CB" w:rsidP="00C875CB">
            <w:pPr>
              <w:ind w:right="25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Перечень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знаний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осваиваемых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рамках</w:t>
            </w:r>
            <w:r w:rsidRPr="00C07A26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>д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исциплины:</w:t>
            </w:r>
          </w:p>
          <w:p w14:paraId="32FA2B2B" w14:textId="77777777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числе, в условиях противодействия терроризму как серьезной угрозе национальной безопасности России,</w:t>
            </w:r>
          </w:p>
          <w:p w14:paraId="4256E9DC" w14:textId="77777777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основные виды потенциальных опасностей и их последствия в профессиональной деятельности и в быту, принципы снижения вероятности их реализации,</w:t>
            </w:r>
          </w:p>
          <w:p w14:paraId="1B568394" w14:textId="77777777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основы военной службы и обороны государства,</w:t>
            </w:r>
          </w:p>
          <w:p w14:paraId="61027265" w14:textId="77777777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задачи и основные мероприятия гражданской обороны,</w:t>
            </w:r>
          </w:p>
          <w:p w14:paraId="35EB7E49" w14:textId="59AA9C0D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способы защиты населения от оружия массового поражения,</w:t>
            </w:r>
          </w:p>
          <w:p w14:paraId="26587815" w14:textId="0131805C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меры пожарной безопасности и правила поведения при пожарах,</w:t>
            </w:r>
          </w:p>
          <w:p w14:paraId="2B0394FF" w14:textId="77777777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организацию и порядок призыва граждан на военную </w:t>
            </w:r>
            <w:proofErr w:type="gramStart"/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службу</w:t>
            </w:r>
            <w:proofErr w:type="gramEnd"/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поступление на нее в добровольном порядке,</w:t>
            </w:r>
          </w:p>
          <w:p w14:paraId="4377CC89" w14:textId="77777777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</w:t>
            </w:r>
          </w:p>
          <w:p w14:paraId="65EE6BB3" w14:textId="77777777" w:rsidR="00C875CB" w:rsidRPr="005C4434" w:rsidRDefault="00C875CB" w:rsidP="00C875CB">
            <w:pPr>
              <w:tabs>
                <w:tab w:val="left" w:pos="270"/>
              </w:tabs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область применения полученных профессиональных знаний при исполнении обязанностей военной службы,</w:t>
            </w:r>
          </w:p>
          <w:p w14:paraId="06A69A42" w14:textId="72166CFE" w:rsidR="00C875CB" w:rsidRDefault="00C875CB" w:rsidP="00C875CB">
            <w:pPr>
              <w:tabs>
                <w:tab w:val="left" w:pos="270"/>
              </w:tabs>
              <w:spacing w:before="10"/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знать порядок и правила оказания первой помощи пострадавшим.</w:t>
            </w:r>
          </w:p>
          <w:p w14:paraId="616044FB" w14:textId="77777777" w:rsidR="00CB3D23" w:rsidRPr="005C4434" w:rsidRDefault="00CB3D23" w:rsidP="00C875CB">
            <w:pPr>
              <w:tabs>
                <w:tab w:val="left" w:pos="270"/>
              </w:tabs>
              <w:spacing w:before="10"/>
              <w:ind w:left="187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19E5A5F" w14:textId="140AD3A0" w:rsidR="00CB3D23" w:rsidRPr="00C07A26" w:rsidRDefault="00CB3D23" w:rsidP="00CB3D23">
            <w:pPr>
              <w:ind w:right="25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Перечень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умений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осваиваемых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рамках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>дисциплины</w:t>
            </w:r>
            <w:r w:rsidRPr="00C07A26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02FDA2AA" w14:textId="77777777" w:rsidR="00CB3D23" w:rsidRPr="005C4434" w:rsidRDefault="00CB3D23" w:rsidP="00CB3D23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ситуаций,</w:t>
            </w:r>
          </w:p>
          <w:p w14:paraId="5756176B" w14:textId="77777777" w:rsidR="00CB3D23" w:rsidRPr="005C4434" w:rsidRDefault="00CB3D23" w:rsidP="00CB3D23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в быту,</w:t>
            </w:r>
          </w:p>
          <w:p w14:paraId="1CCD3E8A" w14:textId="77777777" w:rsidR="00CB3D23" w:rsidRPr="005C4434" w:rsidRDefault="00CB3D23" w:rsidP="00CB3D23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использовать средства индивидуальной и коллективной защиты от оружия массового поражения,</w:t>
            </w:r>
          </w:p>
          <w:p w14:paraId="08E4F660" w14:textId="77777777" w:rsidR="00CB3D23" w:rsidRPr="005C4434" w:rsidRDefault="00CB3D23" w:rsidP="00CB3D23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применять первичные средства пожаротушения,</w:t>
            </w:r>
          </w:p>
          <w:p w14:paraId="52CC63DE" w14:textId="77777777" w:rsidR="00CB3D23" w:rsidRPr="005C4434" w:rsidRDefault="00CB3D23" w:rsidP="00CB3D23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ориентироваться в перечне военно-учетных специальностей и самостоятельно определять среди них родственные своей специальности,</w:t>
            </w:r>
            <w:proofErr w:type="gramEnd"/>
          </w:p>
          <w:p w14:paraId="06200ED3" w14:textId="77777777" w:rsidR="00CB3D23" w:rsidRPr="005C4434" w:rsidRDefault="00CB3D23" w:rsidP="00CB3D23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- применять профессиональные знания в ходе исполнения обязанностей военной службы на воинских должностях в соответствии со своей специальностью,</w:t>
            </w:r>
          </w:p>
          <w:p w14:paraId="16E55998" w14:textId="77777777" w:rsidR="00CB3D23" w:rsidRPr="005C4434" w:rsidRDefault="00CB3D23" w:rsidP="00CB3D23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владеть способами бесконфликтного общения и </w:t>
            </w:r>
            <w:proofErr w:type="spellStart"/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саморегуляции</w:t>
            </w:r>
            <w:proofErr w:type="spellEnd"/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повседневной деятельности и экстремальных условиях военной службы;</w:t>
            </w:r>
          </w:p>
          <w:p w14:paraId="40787C7D" w14:textId="77AAE4BF" w:rsidR="00C875CB" w:rsidRPr="005C4434" w:rsidRDefault="00CB3D23" w:rsidP="00CB3D23">
            <w:pPr>
              <w:tabs>
                <w:tab w:val="left" w:pos="284"/>
              </w:tabs>
              <w:ind w:left="108" w:right="96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оказывать первую помощь пострадавшим</w:t>
            </w:r>
          </w:p>
          <w:p w14:paraId="52092412" w14:textId="06309A5B" w:rsidR="00C875CB" w:rsidRPr="005C4434" w:rsidRDefault="00C875CB" w:rsidP="00C875CB">
            <w:pPr>
              <w:spacing w:before="10"/>
              <w:ind w:left="108" w:right="9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  <w:vMerge w:val="restart"/>
          </w:tcPr>
          <w:p w14:paraId="01D83AB1" w14:textId="77777777" w:rsidR="00C875CB" w:rsidRPr="00BE3AFA" w:rsidRDefault="00C875CB" w:rsidP="00C875CB">
            <w:pPr>
              <w:ind w:left="-6" w:right="133" w:firstLine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Текущий контроль в форме:</w:t>
            </w:r>
          </w:p>
          <w:p w14:paraId="5F503D3D" w14:textId="77777777" w:rsidR="00C875CB" w:rsidRPr="00BE3AFA" w:rsidRDefault="00C875CB" w:rsidP="00C875CB">
            <w:pPr>
              <w:ind w:left="-6" w:right="133" w:firstLine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/>
                <w:sz w:val="24"/>
                <w:szCs w:val="24"/>
                <w:lang w:val="ru-RU"/>
              </w:rPr>
              <w:t>• тестирование;</w:t>
            </w:r>
          </w:p>
          <w:p w14:paraId="244A3C0F" w14:textId="77777777" w:rsidR="00C875CB" w:rsidRPr="00BE3AFA" w:rsidRDefault="00C875CB" w:rsidP="00C875CB">
            <w:pPr>
              <w:ind w:left="-6" w:right="133" w:firstLine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/>
                <w:sz w:val="24"/>
                <w:szCs w:val="24"/>
                <w:lang w:val="ru-RU"/>
              </w:rPr>
              <w:t>• собеседование;</w:t>
            </w:r>
          </w:p>
          <w:p w14:paraId="4EEECF55" w14:textId="77777777" w:rsidR="00C875CB" w:rsidRPr="00BE3AFA" w:rsidRDefault="00C875CB" w:rsidP="00C875CB">
            <w:pPr>
              <w:ind w:left="-6" w:right="133" w:firstLine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/>
                <w:sz w:val="24"/>
                <w:szCs w:val="24"/>
                <w:lang w:val="ru-RU"/>
              </w:rPr>
              <w:t>•практическое задание;</w:t>
            </w:r>
          </w:p>
          <w:p w14:paraId="3A94DF73" w14:textId="77777777" w:rsidR="00C875CB" w:rsidRPr="00BE3AFA" w:rsidRDefault="00C875CB" w:rsidP="00C875CB">
            <w:pPr>
              <w:ind w:left="-6" w:right="133" w:firstLine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/>
                <w:sz w:val="24"/>
                <w:szCs w:val="24"/>
                <w:lang w:val="ru-RU"/>
              </w:rPr>
              <w:t>•подготовка и выступление с докладом, сообщением, презентацией</w:t>
            </w:r>
          </w:p>
          <w:p w14:paraId="7C4D0402" w14:textId="77777777" w:rsidR="00C875CB" w:rsidRPr="00BE3AFA" w:rsidRDefault="00C875CB" w:rsidP="00C875CB">
            <w:pPr>
              <w:ind w:left="-6" w:right="133" w:firstLine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19FBAA3" w14:textId="77777777" w:rsidR="00C875CB" w:rsidRPr="00001F65" w:rsidRDefault="00C875CB" w:rsidP="00C875CB">
            <w:pPr>
              <w:ind w:left="-6" w:right="133" w:firstLine="14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1F65">
              <w:rPr>
                <w:rFonts w:ascii="Times New Roman" w:hAnsi="Times New Roman"/>
                <w:sz w:val="24"/>
                <w:szCs w:val="24"/>
                <w:lang w:val="ru-RU"/>
              </w:rPr>
              <w:t>Итоговый контроль:</w:t>
            </w:r>
          </w:p>
          <w:p w14:paraId="57C7C712" w14:textId="77777777" w:rsidR="00C875CB" w:rsidRPr="00001F65" w:rsidRDefault="00C875CB" w:rsidP="00C875CB">
            <w:pPr>
              <w:ind w:left="-6" w:right="133" w:firstLine="142"/>
              <w:jc w:val="center"/>
              <w:rPr>
                <w:sz w:val="24"/>
                <w:szCs w:val="24"/>
                <w:lang w:val="ru-RU"/>
              </w:rPr>
            </w:pPr>
          </w:p>
          <w:p w14:paraId="14EC3822" w14:textId="262CDECC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1F65">
              <w:rPr>
                <w:rFonts w:ascii="Times New Roman" w:hAnsi="Times New Roman"/>
                <w:sz w:val="24"/>
                <w:szCs w:val="24"/>
                <w:lang w:val="ru-RU"/>
              </w:rPr>
              <w:t>Зачет с оценкой</w:t>
            </w:r>
            <w:r w:rsidRPr="005C443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453234B0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21C1097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9B543B9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9F40C5D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28B24E0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F127E18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37C1497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A2ED5B2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1C8FCA2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690AD11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74C3354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159E24C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04B7412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9B0B70B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B6B1F67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7A07661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1EA3769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15C9E9F" w14:textId="77777777" w:rsidR="00C875CB" w:rsidRPr="005C4434" w:rsidRDefault="00C875CB" w:rsidP="00C875CB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2FD6C94" w14:textId="77777777" w:rsidR="00C875CB" w:rsidRPr="005C4434" w:rsidRDefault="00C875CB" w:rsidP="00C875CB">
            <w:pPr>
              <w:ind w:left="96" w:rightChars="108" w:right="30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111AD" w:rsidRPr="005C4434" w14:paraId="6A997A84" w14:textId="77777777" w:rsidTr="00CB3D23">
        <w:trPr>
          <w:trHeight w:val="1379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D64E" w14:textId="4DE116CA" w:rsidR="006111AD" w:rsidRPr="005C4434" w:rsidRDefault="006111AD" w:rsidP="00C875CB">
            <w:pPr>
              <w:ind w:left="22" w:right="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00" w:type="dxa"/>
            <w:vMerge/>
            <w:tcBorders>
              <w:left w:val="single" w:sz="4" w:space="0" w:color="auto"/>
            </w:tcBorders>
          </w:tcPr>
          <w:p w14:paraId="0A954748" w14:textId="77777777" w:rsidR="006111AD" w:rsidRPr="005C4434" w:rsidRDefault="006111AD" w:rsidP="00C875CB">
            <w:pPr>
              <w:spacing w:before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14:paraId="1BDC3993" w14:textId="77777777" w:rsidR="006111AD" w:rsidRPr="005C4434" w:rsidRDefault="006111AD" w:rsidP="00C875CB">
            <w:pPr>
              <w:ind w:left="168" w:right="156" w:hanging="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1CFE0A0C" w14:textId="77777777" w:rsidR="006111AD" w:rsidRPr="006111AD" w:rsidRDefault="006111AD" w:rsidP="006111AD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color w:val="auto"/>
          <w:sz w:val="23"/>
          <w:szCs w:val="28"/>
          <w:lang w:eastAsia="en-US"/>
        </w:rPr>
      </w:pPr>
    </w:p>
    <w:p w14:paraId="35BAEE72" w14:textId="77777777" w:rsidR="005C4434" w:rsidRDefault="006111AD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  <w:r w:rsidRPr="006111AD">
        <w:rPr>
          <w:rFonts w:ascii="Times New Roman" w:hAnsi="Times New Roman"/>
          <w:color w:val="auto"/>
          <w:szCs w:val="28"/>
          <w:lang w:eastAsia="en-US"/>
        </w:rPr>
        <w:t>Фонд оценочных сре</w:t>
      </w:r>
      <w:proofErr w:type="gramStart"/>
      <w:r w:rsidRPr="006111AD">
        <w:rPr>
          <w:rFonts w:ascii="Times New Roman" w:hAnsi="Times New Roman"/>
          <w:color w:val="auto"/>
          <w:szCs w:val="28"/>
          <w:lang w:eastAsia="en-US"/>
        </w:rPr>
        <w:t>дств пр</w:t>
      </w:r>
      <w:proofErr w:type="gramEnd"/>
      <w:r w:rsidRPr="006111AD">
        <w:rPr>
          <w:rFonts w:ascii="Times New Roman" w:hAnsi="Times New Roman"/>
          <w:color w:val="auto"/>
          <w:szCs w:val="28"/>
          <w:lang w:eastAsia="en-US"/>
        </w:rPr>
        <w:t>едставлен в Приложении 1 к рабочей программе</w:t>
      </w:r>
      <w:r w:rsidRPr="006111AD">
        <w:rPr>
          <w:rFonts w:ascii="Times New Roman" w:hAnsi="Times New Roman"/>
          <w:color w:val="auto"/>
          <w:spacing w:val="-67"/>
          <w:szCs w:val="28"/>
          <w:lang w:eastAsia="en-US"/>
        </w:rPr>
        <w:t xml:space="preserve"> </w:t>
      </w:r>
      <w:r w:rsidRPr="006111AD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6111AD">
        <w:rPr>
          <w:rFonts w:ascii="Times New Roman" w:hAnsi="Times New Roman"/>
          <w:color w:val="auto"/>
          <w:spacing w:val="-1"/>
          <w:szCs w:val="28"/>
          <w:lang w:eastAsia="en-US"/>
        </w:rPr>
        <w:t xml:space="preserve"> </w:t>
      </w:r>
      <w:r w:rsidR="007D231E">
        <w:rPr>
          <w:rFonts w:ascii="Times New Roman" w:hAnsi="Times New Roman"/>
          <w:color w:val="auto"/>
          <w:szCs w:val="28"/>
          <w:lang w:eastAsia="en-US"/>
        </w:rPr>
        <w:t>дисциплины.</w:t>
      </w:r>
    </w:p>
    <w:p w14:paraId="2775BC9C" w14:textId="77777777" w:rsidR="005C4434" w:rsidRDefault="005C4434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066907C2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065B4A36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773ABDF3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2396064B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4D7C3E31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326ABA90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4383FB35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3948F260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3E8729B6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625806FA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6610992F" w14:textId="77777777" w:rsidR="005E773E" w:rsidRDefault="005E773E" w:rsidP="005C4434">
      <w:pPr>
        <w:widowControl w:val="0"/>
        <w:autoSpaceDE w:val="0"/>
        <w:autoSpaceDN w:val="0"/>
        <w:spacing w:before="89"/>
        <w:ind w:left="222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1573A2CA" w14:textId="5F5A54D8" w:rsidR="007D231E" w:rsidRPr="005C4434" w:rsidRDefault="007D231E" w:rsidP="005C4434">
      <w:pPr>
        <w:widowControl w:val="0"/>
        <w:autoSpaceDE w:val="0"/>
        <w:autoSpaceDN w:val="0"/>
        <w:spacing w:before="89"/>
        <w:jc w:val="center"/>
        <w:rPr>
          <w:rFonts w:ascii="Times New Roman" w:hAnsi="Times New Roman"/>
          <w:b/>
          <w:color w:val="auto"/>
          <w:szCs w:val="28"/>
          <w:lang w:eastAsia="en-US"/>
        </w:rPr>
      </w:pPr>
      <w:r w:rsidRPr="005C4434">
        <w:rPr>
          <w:rFonts w:ascii="Times New Roman" w:hAnsi="Times New Roman"/>
          <w:b/>
          <w:color w:val="auto"/>
          <w:szCs w:val="28"/>
          <w:lang w:eastAsia="en-US"/>
        </w:rPr>
        <w:lastRenderedPageBreak/>
        <w:t>ЛИСТ</w:t>
      </w:r>
      <w:r w:rsidRPr="005C4434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5C4434">
        <w:rPr>
          <w:rFonts w:ascii="Times New Roman" w:hAnsi="Times New Roman"/>
          <w:b/>
          <w:color w:val="auto"/>
          <w:szCs w:val="28"/>
          <w:lang w:eastAsia="en-US"/>
        </w:rPr>
        <w:t>ИЗМЕНЕНИЙ</w:t>
      </w:r>
      <w:r w:rsidRPr="005C4434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5C4434">
        <w:rPr>
          <w:rFonts w:ascii="Times New Roman" w:hAnsi="Times New Roman"/>
          <w:b/>
          <w:color w:val="auto"/>
          <w:szCs w:val="28"/>
          <w:lang w:eastAsia="en-US"/>
        </w:rPr>
        <w:t>И</w:t>
      </w:r>
      <w:r w:rsidRPr="005C4434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5C4434">
        <w:rPr>
          <w:rFonts w:ascii="Times New Roman" w:hAnsi="Times New Roman"/>
          <w:b/>
          <w:color w:val="auto"/>
          <w:szCs w:val="28"/>
          <w:lang w:eastAsia="en-US"/>
        </w:rPr>
        <w:t>ДОПОЛНЕНИЙ,</w:t>
      </w:r>
    </w:p>
    <w:p w14:paraId="1038E106" w14:textId="77777777" w:rsidR="007D231E" w:rsidRPr="005C4434" w:rsidRDefault="007D231E" w:rsidP="005C4434">
      <w:pPr>
        <w:widowControl w:val="0"/>
        <w:autoSpaceDE w:val="0"/>
        <w:autoSpaceDN w:val="0"/>
        <w:ind w:right="587"/>
        <w:jc w:val="center"/>
        <w:rPr>
          <w:rFonts w:ascii="Times New Roman" w:hAnsi="Times New Roman"/>
          <w:b/>
          <w:color w:val="auto"/>
          <w:szCs w:val="28"/>
          <w:lang w:eastAsia="en-US"/>
        </w:rPr>
      </w:pPr>
      <w:proofErr w:type="gramStart"/>
      <w:r w:rsidRPr="005C4434">
        <w:rPr>
          <w:rFonts w:ascii="Times New Roman" w:hAnsi="Times New Roman"/>
          <w:b/>
          <w:color w:val="auto"/>
          <w:szCs w:val="28"/>
          <w:lang w:eastAsia="en-US"/>
        </w:rPr>
        <w:t>внесенных</w:t>
      </w:r>
      <w:proofErr w:type="gramEnd"/>
      <w:r w:rsidRPr="005C4434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5C4434">
        <w:rPr>
          <w:rFonts w:ascii="Times New Roman" w:hAnsi="Times New Roman"/>
          <w:b/>
          <w:color w:val="auto"/>
          <w:szCs w:val="28"/>
          <w:lang w:eastAsia="en-US"/>
        </w:rPr>
        <w:t>в</w:t>
      </w:r>
      <w:r w:rsidRPr="005C4434">
        <w:rPr>
          <w:rFonts w:ascii="Times New Roman" w:hAnsi="Times New Roman"/>
          <w:b/>
          <w:color w:val="auto"/>
          <w:spacing w:val="-4"/>
          <w:szCs w:val="28"/>
          <w:lang w:eastAsia="en-US"/>
        </w:rPr>
        <w:t xml:space="preserve"> </w:t>
      </w:r>
      <w:r w:rsidRPr="005C4434">
        <w:rPr>
          <w:rFonts w:ascii="Times New Roman" w:hAnsi="Times New Roman"/>
          <w:b/>
          <w:color w:val="auto"/>
          <w:szCs w:val="28"/>
          <w:lang w:eastAsia="en-US"/>
        </w:rPr>
        <w:t>рабочую</w:t>
      </w:r>
      <w:r w:rsidRPr="005C4434">
        <w:rPr>
          <w:rFonts w:ascii="Times New Roman" w:hAnsi="Times New Roman"/>
          <w:b/>
          <w:color w:val="auto"/>
          <w:spacing w:val="-1"/>
          <w:szCs w:val="28"/>
          <w:lang w:eastAsia="en-US"/>
        </w:rPr>
        <w:t xml:space="preserve"> </w:t>
      </w:r>
      <w:r w:rsidRPr="005C4434">
        <w:rPr>
          <w:rFonts w:ascii="Times New Roman" w:hAnsi="Times New Roman"/>
          <w:b/>
          <w:color w:val="auto"/>
          <w:szCs w:val="28"/>
          <w:lang w:eastAsia="en-US"/>
        </w:rPr>
        <w:t>программу</w:t>
      </w:r>
      <w:r w:rsidRPr="005C4434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5C4434">
        <w:rPr>
          <w:rFonts w:ascii="Times New Roman" w:hAnsi="Times New Roman"/>
          <w:b/>
          <w:color w:val="auto"/>
          <w:szCs w:val="28"/>
          <w:lang w:eastAsia="en-US"/>
        </w:rPr>
        <w:t>учебной</w:t>
      </w:r>
      <w:r w:rsidRPr="005C4434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5C4434">
        <w:rPr>
          <w:rFonts w:ascii="Times New Roman" w:hAnsi="Times New Roman"/>
          <w:b/>
          <w:color w:val="auto"/>
          <w:szCs w:val="28"/>
          <w:lang w:eastAsia="en-US"/>
        </w:rPr>
        <w:t>дисциплины</w:t>
      </w:r>
    </w:p>
    <w:p w14:paraId="711D5B26" w14:textId="77777777" w:rsidR="007D231E" w:rsidRPr="007D231E" w:rsidRDefault="007D231E" w:rsidP="007D231E">
      <w:pPr>
        <w:widowControl w:val="0"/>
        <w:autoSpaceDE w:val="0"/>
        <w:autoSpaceDN w:val="0"/>
        <w:spacing w:before="1" w:after="1"/>
        <w:jc w:val="left"/>
        <w:rPr>
          <w:rFonts w:ascii="Times New Roman" w:hAnsi="Times New Roman"/>
          <w:b/>
          <w:color w:val="auto"/>
          <w:sz w:val="24"/>
          <w:szCs w:val="28"/>
          <w:lang w:eastAsia="en-US"/>
        </w:rPr>
      </w:pPr>
    </w:p>
    <w:tbl>
      <w:tblPr>
        <w:tblStyle w:val="TableNormal3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6"/>
        <w:gridCol w:w="4342"/>
      </w:tblGrid>
      <w:tr w:rsidR="007D231E" w:rsidRPr="007D231E" w14:paraId="16B0705F" w14:textId="77777777" w:rsidTr="00591C7B">
        <w:trPr>
          <w:trHeight w:val="277"/>
        </w:trPr>
        <w:tc>
          <w:tcPr>
            <w:tcW w:w="8788" w:type="dxa"/>
            <w:gridSpan w:val="2"/>
          </w:tcPr>
          <w:p w14:paraId="0E3EB4F2" w14:textId="77777777" w:rsidR="007D231E" w:rsidRPr="007D231E" w:rsidRDefault="007D231E" w:rsidP="007D231E">
            <w:pPr>
              <w:spacing w:line="258" w:lineRule="exact"/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7D231E">
              <w:rPr>
                <w:rFonts w:ascii="Times New Roman" w:hAnsi="Times New Roman"/>
                <w:sz w:val="24"/>
                <w:lang w:val="ru-RU"/>
              </w:rPr>
              <w:t>№</w:t>
            </w:r>
            <w:r w:rsidRPr="007D231E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изменения,</w:t>
            </w:r>
            <w:r w:rsidRPr="007D231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дата</w:t>
            </w:r>
            <w:r w:rsidRPr="007D231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изменения;</w:t>
            </w:r>
            <w:r w:rsidRPr="007D231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номер</w:t>
            </w:r>
            <w:r w:rsidRPr="007D231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страницы</w:t>
            </w:r>
            <w:r w:rsidRPr="007D231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7D231E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изменением</w:t>
            </w:r>
          </w:p>
        </w:tc>
      </w:tr>
      <w:tr w:rsidR="007D231E" w:rsidRPr="007D231E" w14:paraId="2DE8DD54" w14:textId="77777777" w:rsidTr="00591C7B">
        <w:trPr>
          <w:trHeight w:val="1379"/>
        </w:trPr>
        <w:tc>
          <w:tcPr>
            <w:tcW w:w="4446" w:type="dxa"/>
          </w:tcPr>
          <w:p w14:paraId="09D3B8CB" w14:textId="77777777" w:rsidR="007D231E" w:rsidRPr="007D231E" w:rsidRDefault="007D231E" w:rsidP="007D231E">
            <w:pPr>
              <w:spacing w:line="275" w:lineRule="exact"/>
              <w:ind w:left="1821" w:right="1813"/>
              <w:jc w:val="center"/>
              <w:rPr>
                <w:rFonts w:ascii="Times New Roman" w:hAnsi="Times New Roman"/>
                <w:b/>
                <w:sz w:val="24"/>
              </w:rPr>
            </w:pPr>
            <w:r w:rsidRPr="007D231E">
              <w:rPr>
                <w:rFonts w:ascii="Times New Roman" w:hAnsi="Times New Roman"/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1A64F3C7" w14:textId="77777777" w:rsidR="007D231E" w:rsidRPr="007D231E" w:rsidRDefault="007D231E" w:rsidP="007D231E">
            <w:pPr>
              <w:spacing w:line="275" w:lineRule="exact"/>
              <w:ind w:left="1713" w:right="1703"/>
              <w:jc w:val="center"/>
              <w:rPr>
                <w:rFonts w:ascii="Times New Roman" w:hAnsi="Times New Roman"/>
                <w:b/>
                <w:sz w:val="24"/>
              </w:rPr>
            </w:pPr>
            <w:r w:rsidRPr="007D231E">
              <w:rPr>
                <w:rFonts w:ascii="Times New Roman" w:hAnsi="Times New Roman"/>
                <w:b/>
                <w:sz w:val="24"/>
              </w:rPr>
              <w:t>СТАЛО</w:t>
            </w:r>
          </w:p>
        </w:tc>
      </w:tr>
      <w:tr w:rsidR="007D231E" w:rsidRPr="007D231E" w14:paraId="71C0AB13" w14:textId="77777777" w:rsidTr="00591C7B">
        <w:trPr>
          <w:trHeight w:val="1103"/>
        </w:trPr>
        <w:tc>
          <w:tcPr>
            <w:tcW w:w="8788" w:type="dxa"/>
            <w:gridSpan w:val="2"/>
          </w:tcPr>
          <w:p w14:paraId="597FB6A8" w14:textId="77777777" w:rsidR="007D231E" w:rsidRPr="007D231E" w:rsidRDefault="007D231E" w:rsidP="007D231E">
            <w:pPr>
              <w:spacing w:line="270" w:lineRule="exact"/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7D231E">
              <w:rPr>
                <w:rFonts w:ascii="Times New Roman" w:hAnsi="Times New Roman"/>
                <w:sz w:val="24"/>
                <w:lang w:val="ru-RU"/>
              </w:rPr>
              <w:t>Основание:</w:t>
            </w:r>
          </w:p>
          <w:p w14:paraId="138F2E64" w14:textId="77777777" w:rsidR="007D231E" w:rsidRPr="007D231E" w:rsidRDefault="007D231E" w:rsidP="007D231E">
            <w:pPr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14:paraId="76F36042" w14:textId="77777777" w:rsidR="007D231E" w:rsidRPr="007D231E" w:rsidRDefault="007D231E" w:rsidP="007D231E">
            <w:pPr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7D231E">
              <w:rPr>
                <w:rFonts w:ascii="Times New Roman" w:hAnsi="Times New Roman"/>
                <w:sz w:val="24"/>
                <w:lang w:val="ru-RU"/>
              </w:rPr>
              <w:t>ФИО</w:t>
            </w:r>
            <w:r w:rsidRPr="007D231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7D231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подпись</w:t>
            </w:r>
            <w:r w:rsidRPr="007D231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лица,</w:t>
            </w:r>
            <w:r w:rsidRPr="007D231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внесшего</w:t>
            </w:r>
            <w:r w:rsidRPr="007D231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D231E">
              <w:rPr>
                <w:rFonts w:ascii="Times New Roman" w:hAnsi="Times New Roman"/>
                <w:sz w:val="24"/>
                <w:lang w:val="ru-RU"/>
              </w:rPr>
              <w:t>изменения</w:t>
            </w:r>
          </w:p>
        </w:tc>
      </w:tr>
    </w:tbl>
    <w:p w14:paraId="076FF5B6" w14:textId="77777777" w:rsidR="00B56041" w:rsidRDefault="00B56041"/>
    <w:sectPr w:rsidR="00B56041" w:rsidSect="00C875CB">
      <w:footerReference w:type="default" r:id="rId21"/>
      <w:pgSz w:w="11908" w:h="16848"/>
      <w:pgMar w:top="1276" w:right="737" w:bottom="1134" w:left="1304" w:header="1134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D4EC1" w14:textId="77777777" w:rsidR="00664EE7" w:rsidRDefault="00664EE7">
      <w:r>
        <w:separator/>
      </w:r>
    </w:p>
  </w:endnote>
  <w:endnote w:type="continuationSeparator" w:id="0">
    <w:p w14:paraId="0C29FFDC" w14:textId="77777777" w:rsidR="00664EE7" w:rsidRDefault="0066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058C1" w14:textId="77777777" w:rsidR="00591C7B" w:rsidRDefault="00591C7B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6C5C930" wp14:editId="7CC4282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6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7A299B" w14:textId="77777777" w:rsidR="00591C7B" w:rsidRDefault="00591C7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AF3863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6" o:spid="_x0000_s1026" type="#_x0000_t202" style="position:absolute;left:0;text-align:left;margin-left:0;margin-top:0;width:100pt;height:100pt;z-index:25164800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Nw3sQEAAFEDAAAOAAAAZHJzL2Uyb0RvYy54bWysU8tu2zAQvBfoPxC815INx2kF00GbIEWB&#10;og2Q9gNoirQIiA8s15acr++Ssh0jvRXVgeJwl6OZ3dX6bnQ9O2hINnjB57OaM+1VaK3fCf771+OH&#10;j5wllL6VffBa8KNO/G7z/t16iI1ehC70rQZGJD41QxS8Q4xNVSXVaSfTLETtKWgCOIkEYVe1IAdi&#10;d321qOtVNQRoIwSlU6LThynIN4XfGK3wpzFJI+sFJ21YVijrNq/VZi2bHcjYWXWSIf9BhZPW00cv&#10;VA8SJduD/YvKWQUhBYMzFVwVjLFKFw/kZl6/cfPcyaiLFypOipcypf9Hq34cnoDZVvAVZ146atGT&#10;VbgHzVa5OENMDeU8R8rC8UsYqcnn80SH2fNowOU3uWEUpzIfL6XVIzKVLy1ua3o4UxQ7A+KvXq9H&#10;SPhVB8fyRnCg3pWSysP3hFPqOYXuZWGTgLzDcTue1G5DeySxNJNE0gV44Wyg/gruaQA56795Kt+n&#10;+XKZx6GA5c3tggBcR7bXEekVEQmuEDibwD0Snhd9KX7eY3i0RWMWMyk4aaS+FZenGcuDcY1L1uuf&#10;sPkDAAD//wMAUEsDBBQABgAIAAAAIQAdMuLX1wAAAAUBAAAPAAAAZHJzL2Rvd25yZXYueG1sTI9B&#10;S8NAEIXvgv9hGcGb3Vgw1JhNkWLx4sW0eJ5mxyQ2Oxt2t2301zuKYC/DPN7w3jflcnKDOlKIvWcD&#10;t7MMFHHjbc+tge1mfbMAFROyxcEzGfikCMvq8qLEwvoTv9KxTq2SEI4FGuhSGgutY9ORwzjzI7F4&#10;7z44TCJDq23Ak4S7Qc+zLNcOe5aGDkdaddTs64Mz8BW2b7yun3J793y/6ucvH/livzHm+mp6fACV&#10;aEr/x/CDL+hQCdPOH9hGNRiQR9LvFE+aRO7+Fl2V+py++gYAAP//AwBQSwECLQAUAAYACAAAACEA&#10;toM4kv4AAADhAQAAEwAAAAAAAAAAAAAAAAAAAAAAW0NvbnRlbnRfVHlwZXNdLnhtbFBLAQItABQA&#10;BgAIAAAAIQA4/SH/1gAAAJQBAAALAAAAAAAAAAAAAAAAAC8BAABfcmVscy8ucmVsc1BLAQItABQA&#10;BgAIAAAAIQDHlNw3sQEAAFEDAAAOAAAAAAAAAAAAAAAAAC4CAABkcnMvZTJvRG9jLnhtbFBLAQIt&#10;ABQABgAIAAAAIQAdMuLX1wAAAAUBAAAPAAAAAAAAAAAAAAAAAAsEAABkcnMvZG93bnJldi54bWxQ&#10;SwUGAAAAAAQABADzAAAADwUAAAAA&#10;" filled="f" stroked="f">
              <v:textbox style="mso-fit-shape-to-text:t">
                <w:txbxContent>
                  <w:p w14:paraId="6A7A299B" w14:textId="77777777" w:rsidR="00591C7B" w:rsidRDefault="00591C7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AF3863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5DA92" w14:textId="77777777" w:rsidR="00591C7B" w:rsidRDefault="00591C7B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0C463C37" wp14:editId="7D80B2D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C4E7ED" w14:textId="77777777" w:rsidR="00591C7B" w:rsidRDefault="00591C7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AF386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7" type="#_x0000_t202" style="position:absolute;left:0;text-align:left;margin-left:0;margin-top:0;width:100pt;height:100pt;z-index:25165004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DdswEAAFgDAAAOAAAAZHJzL2Uyb0RvYy54bWysU8Fu2zAMvQ/YPwi6L3bSbO2MKMXaosOA&#10;YS3Q7QMUWYoFWKJAKbGzrx8lJ2mw3ob5IOuJ1PN7JL26HV3P9hqjBS/4fFZzpr2C1vqt4L9+Pn64&#10;4Swm6VvZg9eCH3Tkt+v371ZDaPQCOuhbjYxIfGyGIHiXUmiqKqpOOxlnELSnoAF0MhHEbdWiHIjd&#10;9dWirj9VA2AbEJSOkU4fpiBfF35jtEpPxkSdWC84aUtlxbJu8lqtV7LZogydVUcZ8h9UOGk9ffRM&#10;9SCTZDu0b6icVQgRTJopcBUYY5UuHsjNvP7LzUsngy5eqDgxnMsU/x+t+rF/RmZbwa8489JRi56t&#10;SjvU7CoXZwixoZyXQFlpvIORmnw6j3SYPY8GXX6TG0ZxKvPhXFo9JqbypcV1TQ9nimInQPzV6/WA&#10;MX3V4FjeCI7Uu1JSuf8e05R6SqF7WdgkIO/SuBmLi7O4DbQH0kyjSVwd4G/OBmqz4J7mkLP+m6cq&#10;fp4vl3kqClh+vF4QwMvI5jIivSIiwVVCziZwnwjPi8wYvuwSPNoiNWuaFBylUvuK2eOo5fm4xCXr&#10;9YdY/wEAAP//AwBQSwMEFAAGAAgAAAAhAB0y4tfXAAAABQEAAA8AAABkcnMvZG93bnJldi54bWxM&#10;j0FLw0AQhe+C/2EZwZvdWDDUmE2RYvHixbR4nmbHJDY7G3a3bfTXO4pgL8M83vDeN+VycoM6Uoi9&#10;ZwO3swwUceNtz62B7WZ9swAVE7LFwTMZ+KQIy+ryosTC+hO/0rFOrZIQjgUa6FIaC61j05HDOPMj&#10;sXjvPjhMIkOrbcCThLtBz7Ms1w57loYOR1p11OzrgzPwFbZvvK6fcnv3fL/q5y8f+WK/Meb6anp8&#10;AJVoSv/H8IMv6FAJ084f2EY1GJBH0u8UT5pE7v4WXZX6nL76BgAA//8DAFBLAQItABQABgAIAAAA&#10;IQC2gziS/gAAAOEBAAATAAAAAAAAAAAAAAAAAAAAAABbQ29udGVudF9UeXBlc10ueG1sUEsBAi0A&#10;FAAGAAgAAAAhADj9If/WAAAAlAEAAAsAAAAAAAAAAAAAAAAALwEAAF9yZWxzLy5yZWxzUEsBAi0A&#10;FAAGAAgAAAAhAHiSoN2zAQAAWAMAAA4AAAAAAAAAAAAAAAAALgIAAGRycy9lMm9Eb2MueG1sUEsB&#10;Ai0AFAAGAAgAAAAhAB0y4tfXAAAABQEAAA8AAAAAAAAAAAAAAAAADQQAAGRycy9kb3ducmV2Lnht&#10;bFBLBQYAAAAABAAEAPMAAAARBQAAAAA=&#10;" filled="f" stroked="f">
              <v:textbox style="mso-fit-shape-to-text:t">
                <w:txbxContent>
                  <w:p w14:paraId="34C4E7ED" w14:textId="77777777" w:rsidR="00591C7B" w:rsidRDefault="00591C7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AF386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39971" w14:textId="77777777" w:rsidR="00591C7B" w:rsidRDefault="00591C7B">
    <w:pPr>
      <w:pStyle w:val="a8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15980" w14:textId="77777777" w:rsidR="00591C7B" w:rsidRDefault="00591C7B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CCEDA18" wp14:editId="169197D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5AA515" w14:textId="77777777" w:rsidR="00591C7B" w:rsidRDefault="00591C7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AF3863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" o:spid="_x0000_s1028" type="#_x0000_t202" style="position:absolute;left:0;text-align:left;margin-left:0;margin-top:0;width:100pt;height:100pt;z-index:25165209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mpswEAAFgDAAAOAAAAZHJzL2Uyb0RvYy54bWysU8tu2zAQvBfIPxB7ryULbtMIloM2QYoC&#10;RRsgyQfQFGkREB9Y0pbcr++Skh2juQXVgeJwl6OZ3dX6djQ9O0gM2tkGlosSmLTCtdruGnh5fvj4&#10;BViI3La8d1Y2cJQBbjdXH9aDr2XlOte3EhmR2FAPvoEuRl8XRRCdNDwsnJeWgsqh4ZEg7ooW+UDs&#10;pi+qsvxcDA5bj07IEOj0fgrCJvMrJUX8rVSQkfUNkLaYV8zrNq3FZs3rHXLfaTHL4O9QYbi29NEz&#10;1T2PnO1Rv6EyWqALTsWFcKZwSmkhswdysyz/cfPUcS+zFypO8Ocyhf9HK34dHpHptoEKmOWGWvSo&#10;RdyjZFUqzuBDTTlPnrLi+M2N1OTTeaDD5HlUaNKb3DCKU5mP59LKMTKRLlXXJT3ABMVOgPiL1+se&#10;Q/wunWFp0wBS73JJ+eFniFPqKYXuJWGTgLSL43acXcyit649kmYaTeLqHP4BNlCbG7A0h8D6H5aq&#10;eLNcrdJUZLD6dF0RwMvI9jLCrSCiBkREYBO4i4SXWWbwX/fRPegsNWmaFMxSqX3Z7DxqaT4ucc56&#10;/SE2fwEAAP//AwBQSwMEFAAGAAgAAAAhAB0y4tfXAAAABQEAAA8AAABkcnMvZG93bnJldi54bWxM&#10;j0FLw0AQhe+C/2EZwZvdWDDUmE2RYvHixbR4nmbHJDY7G3a3bfTXO4pgL8M83vDeN+VycoM6Uoi9&#10;ZwO3swwUceNtz62B7WZ9swAVE7LFwTMZ+KQIy+ryosTC+hO/0rFOrZIQjgUa6FIaC61j05HDOPMj&#10;sXjvPjhMIkOrbcCThLtBz7Ms1w57loYOR1p11OzrgzPwFbZvvK6fcnv3fL/q5y8f+WK/Meb6anp8&#10;AJVoSv/H8IMv6FAJ084f2EY1GJBH0u8UT5pE7v4WXZX6nL76BgAA//8DAFBLAQItABQABgAIAAAA&#10;IQC2gziS/gAAAOEBAAATAAAAAAAAAAAAAAAAAAAAAABbQ29udGVudF9UeXBlc10ueG1sUEsBAi0A&#10;FAAGAAgAAAAhADj9If/WAAAAlAEAAAsAAAAAAAAAAAAAAAAALwEAAF9yZWxzLy5yZWxzUEsBAi0A&#10;FAAGAAgAAAAhAEg8OamzAQAAWAMAAA4AAAAAAAAAAAAAAAAALgIAAGRycy9lMm9Eb2MueG1sUEsB&#10;Ai0AFAAGAAgAAAAhAB0y4tfXAAAABQEAAA8AAAAAAAAAAAAAAAAADQQAAGRycy9kb3ducmV2Lnht&#10;bFBLBQYAAAAABAAEAPMAAAARBQAAAAA=&#10;" filled="f" stroked="f">
              <v:textbox style="mso-fit-shape-to-text:t">
                <w:txbxContent>
                  <w:p w14:paraId="025AA515" w14:textId="77777777" w:rsidR="00591C7B" w:rsidRDefault="00591C7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AF3863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4BA14" w14:textId="77777777" w:rsidR="00664EE7" w:rsidRDefault="00664EE7">
      <w:r>
        <w:separator/>
      </w:r>
    </w:p>
  </w:footnote>
  <w:footnote w:type="continuationSeparator" w:id="0">
    <w:p w14:paraId="3F81645F" w14:textId="77777777" w:rsidR="00664EE7" w:rsidRDefault="00664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199E"/>
    <w:multiLevelType w:val="hybridMultilevel"/>
    <w:tmpl w:val="13AACBBA"/>
    <w:lvl w:ilvl="0" w:tplc="247039C6">
      <w:numFmt w:val="bullet"/>
      <w:lvlText w:val="—"/>
      <w:lvlJc w:val="left"/>
      <w:pPr>
        <w:ind w:left="502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72E9C4">
      <w:numFmt w:val="bullet"/>
      <w:lvlText w:val="•"/>
      <w:lvlJc w:val="left"/>
      <w:pPr>
        <w:ind w:left="1464" w:hanging="396"/>
      </w:pPr>
      <w:rPr>
        <w:rFonts w:hint="default"/>
        <w:lang w:val="ru-RU" w:eastAsia="en-US" w:bidi="ar-SA"/>
      </w:rPr>
    </w:lvl>
    <w:lvl w:ilvl="2" w:tplc="8F844472">
      <w:numFmt w:val="bullet"/>
      <w:lvlText w:val="•"/>
      <w:lvlJc w:val="left"/>
      <w:pPr>
        <w:ind w:left="2429" w:hanging="396"/>
      </w:pPr>
      <w:rPr>
        <w:rFonts w:hint="default"/>
        <w:lang w:val="ru-RU" w:eastAsia="en-US" w:bidi="ar-SA"/>
      </w:rPr>
    </w:lvl>
    <w:lvl w:ilvl="3" w:tplc="46FA7960">
      <w:numFmt w:val="bullet"/>
      <w:lvlText w:val="•"/>
      <w:lvlJc w:val="left"/>
      <w:pPr>
        <w:ind w:left="3393" w:hanging="396"/>
      </w:pPr>
      <w:rPr>
        <w:rFonts w:hint="default"/>
        <w:lang w:val="ru-RU" w:eastAsia="en-US" w:bidi="ar-SA"/>
      </w:rPr>
    </w:lvl>
    <w:lvl w:ilvl="4" w:tplc="D59E8EBE">
      <w:numFmt w:val="bullet"/>
      <w:lvlText w:val="•"/>
      <w:lvlJc w:val="left"/>
      <w:pPr>
        <w:ind w:left="4358" w:hanging="396"/>
      </w:pPr>
      <w:rPr>
        <w:rFonts w:hint="default"/>
        <w:lang w:val="ru-RU" w:eastAsia="en-US" w:bidi="ar-SA"/>
      </w:rPr>
    </w:lvl>
    <w:lvl w:ilvl="5" w:tplc="B3A41CE6">
      <w:numFmt w:val="bullet"/>
      <w:lvlText w:val="•"/>
      <w:lvlJc w:val="left"/>
      <w:pPr>
        <w:ind w:left="5323" w:hanging="396"/>
      </w:pPr>
      <w:rPr>
        <w:rFonts w:hint="default"/>
        <w:lang w:val="ru-RU" w:eastAsia="en-US" w:bidi="ar-SA"/>
      </w:rPr>
    </w:lvl>
    <w:lvl w:ilvl="6" w:tplc="FD983C2C">
      <w:numFmt w:val="bullet"/>
      <w:lvlText w:val="•"/>
      <w:lvlJc w:val="left"/>
      <w:pPr>
        <w:ind w:left="6287" w:hanging="396"/>
      </w:pPr>
      <w:rPr>
        <w:rFonts w:hint="default"/>
        <w:lang w:val="ru-RU" w:eastAsia="en-US" w:bidi="ar-SA"/>
      </w:rPr>
    </w:lvl>
    <w:lvl w:ilvl="7" w:tplc="B52CD55A">
      <w:numFmt w:val="bullet"/>
      <w:lvlText w:val="•"/>
      <w:lvlJc w:val="left"/>
      <w:pPr>
        <w:ind w:left="7252" w:hanging="396"/>
      </w:pPr>
      <w:rPr>
        <w:rFonts w:hint="default"/>
        <w:lang w:val="ru-RU" w:eastAsia="en-US" w:bidi="ar-SA"/>
      </w:rPr>
    </w:lvl>
    <w:lvl w:ilvl="8" w:tplc="6100B814">
      <w:numFmt w:val="bullet"/>
      <w:lvlText w:val="•"/>
      <w:lvlJc w:val="left"/>
      <w:pPr>
        <w:ind w:left="8217" w:hanging="396"/>
      </w:pPr>
      <w:rPr>
        <w:rFonts w:hint="default"/>
        <w:lang w:val="ru-RU" w:eastAsia="en-US" w:bidi="ar-SA"/>
      </w:rPr>
    </w:lvl>
  </w:abstractNum>
  <w:abstractNum w:abstractNumId="1">
    <w:nsid w:val="276A3D8B"/>
    <w:multiLevelType w:val="multilevel"/>
    <w:tmpl w:val="8EFE2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33881A8D"/>
    <w:multiLevelType w:val="hybridMultilevel"/>
    <w:tmpl w:val="AC84D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F3C1F"/>
    <w:multiLevelType w:val="hybridMultilevel"/>
    <w:tmpl w:val="D1CAD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47003"/>
    <w:multiLevelType w:val="multilevel"/>
    <w:tmpl w:val="DA20B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3CFB3866"/>
    <w:multiLevelType w:val="multilevel"/>
    <w:tmpl w:val="2A82089A"/>
    <w:lvl w:ilvl="0">
      <w:start w:val="1"/>
      <w:numFmt w:val="decimal"/>
      <w:lvlText w:val="%1"/>
      <w:lvlJc w:val="left"/>
      <w:pPr>
        <w:ind w:left="1315" w:hanging="98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15" w:hanging="98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329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329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95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286"/>
      </w:pPr>
      <w:rPr>
        <w:rFonts w:hint="default"/>
        <w:lang w:val="ru-RU" w:eastAsia="en-US" w:bidi="ar-SA"/>
      </w:rPr>
    </w:lvl>
  </w:abstractNum>
  <w:abstractNum w:abstractNumId="6">
    <w:nsid w:val="41324B07"/>
    <w:multiLevelType w:val="hybridMultilevel"/>
    <w:tmpl w:val="A00C64B0"/>
    <w:lvl w:ilvl="0" w:tplc="0B4E13A2">
      <w:start w:val="1"/>
      <w:numFmt w:val="decimal"/>
      <w:lvlText w:val="%1."/>
      <w:lvlJc w:val="left"/>
      <w:pPr>
        <w:ind w:left="502" w:hanging="708"/>
      </w:pPr>
      <w:rPr>
        <w:rFonts w:ascii="Times New Roman" w:eastAsia="Times New Roman" w:hAnsi="Times New Roman" w:cs="Times New Roman" w:hint="default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 w:tplc="CAA23486">
      <w:numFmt w:val="bullet"/>
      <w:lvlText w:val="•"/>
      <w:lvlJc w:val="left"/>
      <w:pPr>
        <w:ind w:left="2020" w:hanging="708"/>
      </w:pPr>
      <w:rPr>
        <w:rFonts w:hint="default"/>
        <w:lang w:val="ru-RU" w:eastAsia="en-US" w:bidi="ar-SA"/>
      </w:rPr>
    </w:lvl>
    <w:lvl w:ilvl="2" w:tplc="692AE764">
      <w:numFmt w:val="bullet"/>
      <w:lvlText w:val="•"/>
      <w:lvlJc w:val="left"/>
      <w:pPr>
        <w:ind w:left="2922" w:hanging="708"/>
      </w:pPr>
      <w:rPr>
        <w:rFonts w:hint="default"/>
        <w:lang w:val="ru-RU" w:eastAsia="en-US" w:bidi="ar-SA"/>
      </w:rPr>
    </w:lvl>
    <w:lvl w:ilvl="3" w:tplc="8026CE18">
      <w:numFmt w:val="bullet"/>
      <w:lvlText w:val="•"/>
      <w:lvlJc w:val="left"/>
      <w:pPr>
        <w:ind w:left="3825" w:hanging="708"/>
      </w:pPr>
      <w:rPr>
        <w:rFonts w:hint="default"/>
        <w:lang w:val="ru-RU" w:eastAsia="en-US" w:bidi="ar-SA"/>
      </w:rPr>
    </w:lvl>
    <w:lvl w:ilvl="4" w:tplc="E8E680B6">
      <w:numFmt w:val="bullet"/>
      <w:lvlText w:val="•"/>
      <w:lvlJc w:val="left"/>
      <w:pPr>
        <w:ind w:left="4728" w:hanging="708"/>
      </w:pPr>
      <w:rPr>
        <w:rFonts w:hint="default"/>
        <w:lang w:val="ru-RU" w:eastAsia="en-US" w:bidi="ar-SA"/>
      </w:rPr>
    </w:lvl>
    <w:lvl w:ilvl="5" w:tplc="256265C6">
      <w:numFmt w:val="bullet"/>
      <w:lvlText w:val="•"/>
      <w:lvlJc w:val="left"/>
      <w:pPr>
        <w:ind w:left="5631" w:hanging="708"/>
      </w:pPr>
      <w:rPr>
        <w:rFonts w:hint="default"/>
        <w:lang w:val="ru-RU" w:eastAsia="en-US" w:bidi="ar-SA"/>
      </w:rPr>
    </w:lvl>
    <w:lvl w:ilvl="6" w:tplc="E016335E">
      <w:numFmt w:val="bullet"/>
      <w:lvlText w:val="•"/>
      <w:lvlJc w:val="left"/>
      <w:pPr>
        <w:ind w:left="6534" w:hanging="708"/>
      </w:pPr>
      <w:rPr>
        <w:rFonts w:hint="default"/>
        <w:lang w:val="ru-RU" w:eastAsia="en-US" w:bidi="ar-SA"/>
      </w:rPr>
    </w:lvl>
    <w:lvl w:ilvl="7" w:tplc="233E6A30">
      <w:numFmt w:val="bullet"/>
      <w:lvlText w:val="•"/>
      <w:lvlJc w:val="left"/>
      <w:pPr>
        <w:ind w:left="7437" w:hanging="708"/>
      </w:pPr>
      <w:rPr>
        <w:rFonts w:hint="default"/>
        <w:lang w:val="ru-RU" w:eastAsia="en-US" w:bidi="ar-SA"/>
      </w:rPr>
    </w:lvl>
    <w:lvl w:ilvl="8" w:tplc="109EC426">
      <w:numFmt w:val="bullet"/>
      <w:lvlText w:val="•"/>
      <w:lvlJc w:val="left"/>
      <w:pPr>
        <w:ind w:left="8340" w:hanging="708"/>
      </w:pPr>
      <w:rPr>
        <w:rFonts w:hint="default"/>
        <w:lang w:val="ru-RU" w:eastAsia="en-US" w:bidi="ar-SA"/>
      </w:rPr>
    </w:lvl>
  </w:abstractNum>
  <w:abstractNum w:abstractNumId="7">
    <w:nsid w:val="6E476232"/>
    <w:multiLevelType w:val="hybridMultilevel"/>
    <w:tmpl w:val="B240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4A1882"/>
    <w:multiLevelType w:val="hybridMultilevel"/>
    <w:tmpl w:val="E4089348"/>
    <w:lvl w:ilvl="0" w:tplc="B71C1ECA">
      <w:numFmt w:val="bullet"/>
      <w:lvlText w:val="–"/>
      <w:lvlJc w:val="left"/>
      <w:pPr>
        <w:ind w:left="22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ACE484">
      <w:numFmt w:val="bullet"/>
      <w:lvlText w:val="•"/>
      <w:lvlJc w:val="left"/>
      <w:pPr>
        <w:ind w:left="1176" w:hanging="442"/>
      </w:pPr>
      <w:rPr>
        <w:rFonts w:hint="default"/>
        <w:lang w:val="ru-RU" w:eastAsia="en-US" w:bidi="ar-SA"/>
      </w:rPr>
    </w:lvl>
    <w:lvl w:ilvl="2" w:tplc="1840D536">
      <w:numFmt w:val="bullet"/>
      <w:lvlText w:val="•"/>
      <w:lvlJc w:val="left"/>
      <w:pPr>
        <w:ind w:left="2133" w:hanging="442"/>
      </w:pPr>
      <w:rPr>
        <w:rFonts w:hint="default"/>
        <w:lang w:val="ru-RU" w:eastAsia="en-US" w:bidi="ar-SA"/>
      </w:rPr>
    </w:lvl>
    <w:lvl w:ilvl="3" w:tplc="0E842DA8">
      <w:numFmt w:val="bullet"/>
      <w:lvlText w:val="•"/>
      <w:lvlJc w:val="left"/>
      <w:pPr>
        <w:ind w:left="3089" w:hanging="442"/>
      </w:pPr>
      <w:rPr>
        <w:rFonts w:hint="default"/>
        <w:lang w:val="ru-RU" w:eastAsia="en-US" w:bidi="ar-SA"/>
      </w:rPr>
    </w:lvl>
    <w:lvl w:ilvl="4" w:tplc="E30CE4EA">
      <w:numFmt w:val="bullet"/>
      <w:lvlText w:val="•"/>
      <w:lvlJc w:val="left"/>
      <w:pPr>
        <w:ind w:left="4046" w:hanging="442"/>
      </w:pPr>
      <w:rPr>
        <w:rFonts w:hint="default"/>
        <w:lang w:val="ru-RU" w:eastAsia="en-US" w:bidi="ar-SA"/>
      </w:rPr>
    </w:lvl>
    <w:lvl w:ilvl="5" w:tplc="85941E9E">
      <w:numFmt w:val="bullet"/>
      <w:lvlText w:val="•"/>
      <w:lvlJc w:val="left"/>
      <w:pPr>
        <w:ind w:left="5003" w:hanging="442"/>
      </w:pPr>
      <w:rPr>
        <w:rFonts w:hint="default"/>
        <w:lang w:val="ru-RU" w:eastAsia="en-US" w:bidi="ar-SA"/>
      </w:rPr>
    </w:lvl>
    <w:lvl w:ilvl="6" w:tplc="E5E2B0BC">
      <w:numFmt w:val="bullet"/>
      <w:lvlText w:val="•"/>
      <w:lvlJc w:val="left"/>
      <w:pPr>
        <w:ind w:left="5959" w:hanging="442"/>
      </w:pPr>
      <w:rPr>
        <w:rFonts w:hint="default"/>
        <w:lang w:val="ru-RU" w:eastAsia="en-US" w:bidi="ar-SA"/>
      </w:rPr>
    </w:lvl>
    <w:lvl w:ilvl="7" w:tplc="8E12C54E">
      <w:numFmt w:val="bullet"/>
      <w:lvlText w:val="•"/>
      <w:lvlJc w:val="left"/>
      <w:pPr>
        <w:ind w:left="6916" w:hanging="442"/>
      </w:pPr>
      <w:rPr>
        <w:rFonts w:hint="default"/>
        <w:lang w:val="ru-RU" w:eastAsia="en-US" w:bidi="ar-SA"/>
      </w:rPr>
    </w:lvl>
    <w:lvl w:ilvl="8" w:tplc="F3C8EDA8">
      <w:numFmt w:val="bullet"/>
      <w:lvlText w:val="•"/>
      <w:lvlJc w:val="left"/>
      <w:pPr>
        <w:ind w:left="7873" w:hanging="44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6041"/>
    <w:rsid w:val="00014019"/>
    <w:rsid w:val="00064EDC"/>
    <w:rsid w:val="00092C3C"/>
    <w:rsid w:val="001E0396"/>
    <w:rsid w:val="00225BFC"/>
    <w:rsid w:val="002646C9"/>
    <w:rsid w:val="0029052D"/>
    <w:rsid w:val="0038565D"/>
    <w:rsid w:val="00591C7B"/>
    <w:rsid w:val="005B63C4"/>
    <w:rsid w:val="005C4434"/>
    <w:rsid w:val="005D7481"/>
    <w:rsid w:val="005E773E"/>
    <w:rsid w:val="006111AD"/>
    <w:rsid w:val="00664EE7"/>
    <w:rsid w:val="00690DA2"/>
    <w:rsid w:val="006F15EA"/>
    <w:rsid w:val="00767415"/>
    <w:rsid w:val="007D231E"/>
    <w:rsid w:val="007D2B31"/>
    <w:rsid w:val="007F1D0E"/>
    <w:rsid w:val="0082628A"/>
    <w:rsid w:val="00915237"/>
    <w:rsid w:val="00934637"/>
    <w:rsid w:val="009630EE"/>
    <w:rsid w:val="00AA1DBE"/>
    <w:rsid w:val="00AF3863"/>
    <w:rsid w:val="00B56041"/>
    <w:rsid w:val="00BD0FB8"/>
    <w:rsid w:val="00C875CB"/>
    <w:rsid w:val="00CB3D23"/>
    <w:rsid w:val="00F11364"/>
    <w:rsid w:val="00F2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35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91C7B"/>
    <w:pPr>
      <w:jc w:val="both"/>
    </w:pPr>
    <w:rPr>
      <w:sz w:val="28"/>
    </w:rPr>
  </w:style>
  <w:style w:type="paragraph" w:styleId="10">
    <w:name w:val="heading 1"/>
    <w:next w:val="a"/>
    <w:link w:val="11"/>
    <w:uiPriority w:val="1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1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1"/>
    <w:qFormat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BD0FB8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6111AD"/>
  </w:style>
  <w:style w:type="table" w:customStyle="1" w:styleId="TableNormal1">
    <w:name w:val="Table Normal1"/>
    <w:uiPriority w:val="2"/>
    <w:semiHidden/>
    <w:unhideWhenUsed/>
    <w:qFormat/>
    <w:rsid w:val="006111AD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111AD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111AD"/>
    <w:rPr>
      <w:rFonts w:ascii="Times New Roman" w:hAnsi="Times New Roman"/>
      <w:color w:val="auto"/>
      <w:sz w:val="28"/>
      <w:szCs w:val="28"/>
      <w:lang w:eastAsia="en-US"/>
    </w:rPr>
  </w:style>
  <w:style w:type="paragraph" w:styleId="aa">
    <w:name w:val="List Paragraph"/>
    <w:basedOn w:val="a"/>
    <w:uiPriority w:val="1"/>
    <w:qFormat/>
    <w:rsid w:val="006111AD"/>
    <w:pPr>
      <w:widowControl w:val="0"/>
      <w:autoSpaceDE w:val="0"/>
      <w:autoSpaceDN w:val="0"/>
      <w:ind w:left="222" w:firstLine="707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111AD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111AD"/>
    <w:pPr>
      <w:widowControl w:val="0"/>
      <w:autoSpaceDE w:val="0"/>
      <w:autoSpaceDN w:val="0"/>
      <w:jc w:val="left"/>
    </w:pPr>
    <w:rPr>
      <w:rFonts w:ascii="Tahoma" w:hAnsi="Tahoma" w:cs="Tahoma"/>
      <w:color w:val="auto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6111AD"/>
    <w:rPr>
      <w:rFonts w:ascii="Tahoma" w:hAnsi="Tahoma" w:cs="Tahoma"/>
      <w:color w:val="auto"/>
      <w:sz w:val="16"/>
      <w:szCs w:val="16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6111AD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D231E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9630E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91C7B"/>
    <w:pPr>
      <w:jc w:val="both"/>
    </w:pPr>
    <w:rPr>
      <w:sz w:val="28"/>
    </w:rPr>
  </w:style>
  <w:style w:type="paragraph" w:styleId="10">
    <w:name w:val="heading 1"/>
    <w:next w:val="a"/>
    <w:link w:val="11"/>
    <w:uiPriority w:val="1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1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1"/>
    <w:qFormat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BD0FB8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6111AD"/>
  </w:style>
  <w:style w:type="table" w:customStyle="1" w:styleId="TableNormal1">
    <w:name w:val="Table Normal1"/>
    <w:uiPriority w:val="2"/>
    <w:semiHidden/>
    <w:unhideWhenUsed/>
    <w:qFormat/>
    <w:rsid w:val="006111AD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111AD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111AD"/>
    <w:rPr>
      <w:rFonts w:ascii="Times New Roman" w:hAnsi="Times New Roman"/>
      <w:color w:val="auto"/>
      <w:sz w:val="28"/>
      <w:szCs w:val="28"/>
      <w:lang w:eastAsia="en-US"/>
    </w:rPr>
  </w:style>
  <w:style w:type="paragraph" w:styleId="aa">
    <w:name w:val="List Paragraph"/>
    <w:basedOn w:val="a"/>
    <w:uiPriority w:val="1"/>
    <w:qFormat/>
    <w:rsid w:val="006111AD"/>
    <w:pPr>
      <w:widowControl w:val="0"/>
      <w:autoSpaceDE w:val="0"/>
      <w:autoSpaceDN w:val="0"/>
      <w:ind w:left="222" w:firstLine="707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111AD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111AD"/>
    <w:pPr>
      <w:widowControl w:val="0"/>
      <w:autoSpaceDE w:val="0"/>
      <w:autoSpaceDN w:val="0"/>
      <w:jc w:val="left"/>
    </w:pPr>
    <w:rPr>
      <w:rFonts w:ascii="Tahoma" w:hAnsi="Tahoma" w:cs="Tahoma"/>
      <w:color w:val="auto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6111AD"/>
    <w:rPr>
      <w:rFonts w:ascii="Tahoma" w:hAnsi="Tahoma" w:cs="Tahoma"/>
      <w:color w:val="auto"/>
      <w:sz w:val="16"/>
      <w:szCs w:val="16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6111AD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D231E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9630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ebiblioteka.ru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13523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0" Type="http://schemas.openxmlformats.org/officeDocument/2006/relationships/hyperlink" Target="http://www.ed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3666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44897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mchs.gov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urait.ru/bcode/5371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A22C9-03BD-4B43-8843-E168638E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4406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 Дарья Ильинична</dc:creator>
  <cp:lastModifiedBy>Маркина</cp:lastModifiedBy>
  <cp:revision>16</cp:revision>
  <dcterms:created xsi:type="dcterms:W3CDTF">2024-11-27T15:59:00Z</dcterms:created>
  <dcterms:modified xsi:type="dcterms:W3CDTF">2024-12-26T14:47:00Z</dcterms:modified>
</cp:coreProperties>
</file>